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CC" w:rsidRPr="00D630FB" w:rsidRDefault="00D630FB" w:rsidP="00E67DCC">
      <w:pPr>
        <w:spacing w:after="0" w:line="240" w:lineRule="auto"/>
        <w:rPr>
          <w:rFonts w:ascii="Arial" w:hAnsi="Arial" w:cs="Arial"/>
          <w:b/>
          <w:sz w:val="24"/>
        </w:rPr>
      </w:pPr>
      <w:r w:rsidRPr="00D630FB">
        <w:rPr>
          <w:rFonts w:ascii="Arial" w:hAnsi="Arial" w:cs="Arial"/>
          <w:b/>
          <w:sz w:val="24"/>
        </w:rPr>
        <w:t>9</w:t>
      </w:r>
      <w:r w:rsidR="000861B9" w:rsidRPr="00D630FB">
        <w:rPr>
          <w:rFonts w:ascii="Arial" w:hAnsi="Arial" w:cs="Arial"/>
          <w:b/>
          <w:sz w:val="24"/>
        </w:rPr>
        <w:t>º</w:t>
      </w:r>
      <w:r w:rsidR="000F0596" w:rsidRPr="00D630FB">
        <w:rPr>
          <w:rFonts w:ascii="Arial" w:hAnsi="Arial" w:cs="Arial"/>
          <w:b/>
          <w:sz w:val="24"/>
        </w:rPr>
        <w:t xml:space="preserve"> </w:t>
      </w:r>
      <w:r w:rsidR="000861B9" w:rsidRPr="00D630FB">
        <w:rPr>
          <w:rFonts w:ascii="Arial" w:hAnsi="Arial" w:cs="Arial"/>
          <w:b/>
          <w:sz w:val="24"/>
        </w:rPr>
        <w:t>Ano</w:t>
      </w:r>
      <w:r w:rsidR="00E67DCC" w:rsidRPr="00D630FB">
        <w:rPr>
          <w:rFonts w:ascii="Arial" w:hAnsi="Arial" w:cs="Arial"/>
          <w:b/>
          <w:sz w:val="24"/>
        </w:rPr>
        <w:t xml:space="preserve"> do Ensino </w:t>
      </w:r>
      <w:r w:rsidR="000861B9" w:rsidRPr="00D630FB">
        <w:rPr>
          <w:rFonts w:ascii="Arial" w:hAnsi="Arial" w:cs="Arial"/>
          <w:b/>
          <w:sz w:val="24"/>
        </w:rPr>
        <w:t>Fundamental II</w:t>
      </w:r>
      <w:r w:rsidR="000F0596" w:rsidRPr="00D630FB">
        <w:rPr>
          <w:rFonts w:ascii="Arial" w:hAnsi="Arial" w:cs="Arial"/>
          <w:b/>
          <w:sz w:val="24"/>
        </w:rPr>
        <w:t xml:space="preserve"> - </w:t>
      </w:r>
      <w:proofErr w:type="gramStart"/>
      <w:r w:rsidR="00E67DCC" w:rsidRPr="00D630FB">
        <w:rPr>
          <w:rFonts w:ascii="Arial" w:hAnsi="Arial" w:cs="Arial"/>
          <w:b/>
          <w:sz w:val="24"/>
        </w:rPr>
        <w:t>A(</w:t>
      </w:r>
      <w:proofErr w:type="gramEnd"/>
      <w:r w:rsidR="00E67DCC" w:rsidRPr="00D630FB">
        <w:rPr>
          <w:rFonts w:ascii="Arial" w:hAnsi="Arial" w:cs="Arial"/>
          <w:b/>
          <w:sz w:val="24"/>
        </w:rPr>
        <w:t xml:space="preserve">   )  </w:t>
      </w:r>
    </w:p>
    <w:p w:rsidR="00E67DCC" w:rsidRPr="00D630FB" w:rsidRDefault="00E67DCC" w:rsidP="000861B9">
      <w:pPr>
        <w:tabs>
          <w:tab w:val="left" w:pos="5960"/>
        </w:tabs>
        <w:spacing w:after="0" w:line="240" w:lineRule="auto"/>
        <w:rPr>
          <w:rFonts w:ascii="Arial" w:hAnsi="Arial" w:cs="Arial"/>
          <w:sz w:val="24"/>
        </w:rPr>
      </w:pPr>
      <w:r w:rsidRPr="00D630FB">
        <w:rPr>
          <w:rFonts w:ascii="Arial" w:hAnsi="Arial" w:cs="Arial"/>
          <w:sz w:val="24"/>
        </w:rPr>
        <w:t xml:space="preserve">Data: </w:t>
      </w:r>
      <w:r w:rsidR="004540A7">
        <w:rPr>
          <w:rFonts w:ascii="Arial" w:hAnsi="Arial" w:cs="Arial"/>
          <w:sz w:val="24"/>
        </w:rPr>
        <w:t>__</w:t>
      </w:r>
      <w:r w:rsidRPr="00D630FB">
        <w:rPr>
          <w:rFonts w:ascii="Arial" w:hAnsi="Arial" w:cs="Arial"/>
          <w:sz w:val="24"/>
        </w:rPr>
        <w:t>/</w:t>
      </w:r>
      <w:r w:rsidR="004540A7">
        <w:rPr>
          <w:rFonts w:ascii="Arial" w:hAnsi="Arial" w:cs="Arial"/>
          <w:sz w:val="24"/>
        </w:rPr>
        <w:t>__</w:t>
      </w:r>
      <w:r w:rsidRPr="00D630FB">
        <w:rPr>
          <w:rFonts w:ascii="Arial" w:hAnsi="Arial" w:cs="Arial"/>
          <w:sz w:val="24"/>
        </w:rPr>
        <w:t>/201</w:t>
      </w:r>
      <w:r w:rsidR="009703FD">
        <w:rPr>
          <w:rFonts w:ascii="Arial" w:hAnsi="Arial" w:cs="Arial"/>
          <w:sz w:val="24"/>
        </w:rPr>
        <w:t>4</w:t>
      </w:r>
      <w:r w:rsidR="00F137E3">
        <w:rPr>
          <w:rFonts w:ascii="Arial" w:hAnsi="Arial" w:cs="Arial"/>
          <w:sz w:val="24"/>
        </w:rPr>
        <w:t xml:space="preserve"> – 1º </w:t>
      </w:r>
      <w:r w:rsidR="00ED299A">
        <w:rPr>
          <w:rFonts w:ascii="Arial" w:hAnsi="Arial" w:cs="Arial"/>
          <w:sz w:val="24"/>
        </w:rPr>
        <w:t>B</w:t>
      </w:r>
      <w:r w:rsidR="00F137E3">
        <w:rPr>
          <w:rFonts w:ascii="Arial" w:hAnsi="Arial" w:cs="Arial"/>
          <w:sz w:val="24"/>
        </w:rPr>
        <w:t>imestre</w:t>
      </w:r>
      <w:r w:rsidR="000861B9" w:rsidRPr="00D630FB">
        <w:rPr>
          <w:rFonts w:ascii="Arial" w:hAnsi="Arial" w:cs="Arial"/>
          <w:sz w:val="24"/>
        </w:rPr>
        <w:tab/>
      </w:r>
    </w:p>
    <w:p w:rsidR="00E67DCC" w:rsidRPr="00D630FB" w:rsidRDefault="00431751" w:rsidP="00E67DCC">
      <w:pPr>
        <w:spacing w:after="0" w:line="240" w:lineRule="auto"/>
        <w:rPr>
          <w:rFonts w:ascii="Arial" w:hAnsi="Arial" w:cs="Arial"/>
          <w:b/>
          <w:sz w:val="24"/>
        </w:rPr>
      </w:pPr>
      <w:r>
        <w:rPr>
          <w:rFonts w:ascii="Arial" w:hAnsi="Arial" w:cs="Arial"/>
          <w:b/>
          <w:noProof/>
          <w:sz w:val="24"/>
          <w:lang w:eastAsia="pt-BR"/>
        </w:rPr>
        <mc:AlternateContent>
          <mc:Choice Requires="wps">
            <w:drawing>
              <wp:anchor distT="0" distB="0" distL="114300" distR="114300" simplePos="0" relativeHeight="251658240" behindDoc="0" locked="0" layoutInCell="1" allowOverlap="1">
                <wp:simplePos x="0" y="0"/>
                <wp:positionH relativeFrom="column">
                  <wp:posOffset>4891405</wp:posOffset>
                </wp:positionH>
                <wp:positionV relativeFrom="paragraph">
                  <wp:posOffset>-227330</wp:posOffset>
                </wp:positionV>
                <wp:extent cx="1621790" cy="887730"/>
                <wp:effectExtent l="5080" t="10795" r="1143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887730"/>
                        </a:xfrm>
                        <a:prstGeom prst="rect">
                          <a:avLst/>
                        </a:prstGeom>
                        <a:solidFill>
                          <a:srgbClr val="FFFFFF"/>
                        </a:solidFill>
                        <a:ln w="9525">
                          <a:solidFill>
                            <a:srgbClr val="000000"/>
                          </a:solidFill>
                          <a:miter lim="800000"/>
                          <a:headEnd/>
                          <a:tailEnd/>
                        </a:ln>
                      </wps:spPr>
                      <wps:txbx>
                        <w:txbxContent>
                          <w:p w:rsidR="002A53C2" w:rsidRDefault="002A53C2" w:rsidP="002A53C2">
                            <w:pPr>
                              <w:rPr>
                                <w:rFonts w:ascii="Arial" w:hAnsi="Arial" w:cs="Arial"/>
                                <w:b/>
                                <w:i/>
                              </w:rPr>
                            </w:pPr>
                            <w:r w:rsidRPr="004539CF">
                              <w:rPr>
                                <w:rFonts w:ascii="Arial" w:hAnsi="Arial" w:cs="Arial"/>
                                <w:b/>
                                <w:i/>
                              </w:rPr>
                              <w:t>Nota:</w:t>
                            </w:r>
                          </w:p>
                          <w:p w:rsidR="002A53C2" w:rsidRPr="004539CF" w:rsidRDefault="002A53C2" w:rsidP="002A53C2">
                            <w:pPr>
                              <w:rPr>
                                <w:rFonts w:ascii="Arial" w:hAnsi="Arial" w:cs="Arial"/>
                                <w:b/>
                                <w:i/>
                              </w:rPr>
                            </w:pPr>
                          </w:p>
                          <w:p w:rsidR="002A53C2" w:rsidRPr="004539CF" w:rsidRDefault="007D1CE5" w:rsidP="002A53C2">
                            <w:pPr>
                              <w:rPr>
                                <w:rFonts w:ascii="Arial" w:hAnsi="Arial" w:cs="Arial"/>
                                <w:b/>
                                <w:i/>
                                <w:sz w:val="20"/>
                              </w:rPr>
                            </w:pPr>
                            <w:r>
                              <w:rPr>
                                <w:rFonts w:ascii="Arial" w:hAnsi="Arial" w:cs="Arial"/>
                                <w:b/>
                                <w:i/>
                                <w:sz w:val="20"/>
                              </w:rPr>
                              <w:t xml:space="preserve">Valor: 10,0 </w:t>
                            </w:r>
                            <w:r w:rsidR="002A53C2" w:rsidRPr="004539CF">
                              <w:rPr>
                                <w:rFonts w:ascii="Arial" w:hAnsi="Arial" w:cs="Arial"/>
                                <w:b/>
                                <w:i/>
                                <w:sz w:val="20"/>
                              </w:rPr>
                              <w:t>pontos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85.15pt;margin-top:-17.9pt;width:127.7pt;height:6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">
                <v:textbox>
                  <w:txbxContent>
                    <w:p w:rsidR="002A53C2" w:rsidRDefault="002A53C2" w:rsidP="002A53C2">
                      <w:pPr>
                        <w:rPr>
                          <w:rFonts w:ascii="Arial" w:hAnsi="Arial" w:cs="Arial"/>
                          <w:b/>
                          <w:i/>
                        </w:rPr>
                      </w:pPr>
                      <w:r w:rsidRPr="004539CF">
                        <w:rPr>
                          <w:rFonts w:ascii="Arial" w:hAnsi="Arial" w:cs="Arial"/>
                          <w:b/>
                          <w:i/>
                        </w:rPr>
                        <w:t>Nota:</w:t>
                      </w:r>
                    </w:p>
                    <w:p w:rsidR="002A53C2" w:rsidRPr="004539CF" w:rsidRDefault="002A53C2" w:rsidP="002A53C2">
                      <w:pPr>
                        <w:rPr>
                          <w:rFonts w:ascii="Arial" w:hAnsi="Arial" w:cs="Arial"/>
                          <w:b/>
                          <w:i/>
                        </w:rPr>
                      </w:pPr>
                    </w:p>
                    <w:p w:rsidR="002A53C2" w:rsidRPr="004539CF" w:rsidRDefault="007D1CE5" w:rsidP="002A53C2">
                      <w:pPr>
                        <w:rPr>
                          <w:rFonts w:ascii="Arial" w:hAnsi="Arial" w:cs="Arial"/>
                          <w:b/>
                          <w:i/>
                          <w:sz w:val="20"/>
                        </w:rPr>
                      </w:pPr>
                      <w:r>
                        <w:rPr>
                          <w:rFonts w:ascii="Arial" w:hAnsi="Arial" w:cs="Arial"/>
                          <w:b/>
                          <w:i/>
                          <w:sz w:val="20"/>
                        </w:rPr>
                        <w:t xml:space="preserve">Valor: 10,0 </w:t>
                      </w:r>
                      <w:r w:rsidR="002A53C2" w:rsidRPr="004539CF">
                        <w:rPr>
                          <w:rFonts w:ascii="Arial" w:hAnsi="Arial" w:cs="Arial"/>
                          <w:b/>
                          <w:i/>
                          <w:sz w:val="20"/>
                        </w:rPr>
                        <w:t>pontos</w:t>
                      </w:r>
                    </w:p>
                  </w:txbxContent>
                </v:textbox>
              </v:shape>
            </w:pict>
          </mc:Fallback>
        </mc:AlternateContent>
      </w:r>
      <w:r w:rsidR="00E67DCC" w:rsidRPr="00D630FB">
        <w:rPr>
          <w:rFonts w:ascii="Arial" w:hAnsi="Arial" w:cs="Arial"/>
          <w:b/>
          <w:sz w:val="24"/>
        </w:rPr>
        <w:t>Avaliação</w:t>
      </w:r>
      <w:r w:rsidR="00017CC9" w:rsidRPr="00D630FB">
        <w:rPr>
          <w:rFonts w:ascii="Arial" w:hAnsi="Arial" w:cs="Arial"/>
          <w:b/>
          <w:sz w:val="24"/>
        </w:rPr>
        <w:t xml:space="preserve"> </w:t>
      </w:r>
      <w:r w:rsidR="004540A7">
        <w:rPr>
          <w:rFonts w:ascii="Arial" w:hAnsi="Arial" w:cs="Arial"/>
          <w:b/>
          <w:sz w:val="24"/>
        </w:rPr>
        <w:t>Bimestral de Arte</w:t>
      </w:r>
    </w:p>
    <w:p w:rsidR="00E67DCC" w:rsidRPr="00D630FB" w:rsidRDefault="00E67DCC" w:rsidP="000861B9">
      <w:pPr>
        <w:pBdr>
          <w:bottom w:val="dashed" w:sz="4" w:space="1" w:color="auto"/>
        </w:pBdr>
        <w:spacing w:after="0" w:line="240" w:lineRule="auto"/>
        <w:rPr>
          <w:rFonts w:ascii="Arial" w:hAnsi="Arial" w:cs="Arial"/>
          <w:b/>
          <w:sz w:val="24"/>
        </w:rPr>
      </w:pPr>
      <w:r w:rsidRPr="00D630FB">
        <w:rPr>
          <w:rFonts w:ascii="Arial" w:hAnsi="Arial" w:cs="Arial"/>
          <w:sz w:val="24"/>
        </w:rPr>
        <w:t xml:space="preserve">Professor: </w:t>
      </w:r>
    </w:p>
    <w:p w:rsidR="002A53C2" w:rsidRPr="00964BB4" w:rsidRDefault="002A53C2" w:rsidP="002A53C2">
      <w:pPr>
        <w:pStyle w:val="Cabealho"/>
        <w:rPr>
          <w:rFonts w:ascii="Arial" w:hAnsi="Arial" w:cs="Arial"/>
          <w:i/>
          <w:sz w:val="14"/>
          <w:szCs w:val="14"/>
        </w:rPr>
      </w:pPr>
      <w:r w:rsidRPr="00964BB4">
        <w:rPr>
          <w:rFonts w:ascii="Arial" w:hAnsi="Arial" w:cs="Arial"/>
          <w:i/>
          <w:sz w:val="14"/>
          <w:szCs w:val="14"/>
          <w:u w:val="single"/>
        </w:rPr>
        <w:t>Leia com atenção</w:t>
      </w:r>
      <w:r w:rsidRPr="00964BB4">
        <w:rPr>
          <w:rFonts w:ascii="Arial" w:hAnsi="Arial" w:cs="Arial"/>
          <w:i/>
          <w:sz w:val="14"/>
          <w:szCs w:val="14"/>
        </w:rPr>
        <w:t>:</w:t>
      </w:r>
    </w:p>
    <w:p w:rsidR="002A53C2" w:rsidRDefault="002A53C2" w:rsidP="002A53C2">
      <w:pPr>
        <w:pStyle w:val="Cabealho"/>
        <w:numPr>
          <w:ilvl w:val="0"/>
          <w:numId w:val="4"/>
        </w:numPr>
        <w:tabs>
          <w:tab w:val="clear" w:pos="720"/>
          <w:tab w:val="clear" w:pos="4252"/>
          <w:tab w:val="clear" w:pos="8504"/>
          <w:tab w:val="num" w:pos="540"/>
        </w:tabs>
        <w:ind w:left="584" w:hanging="357"/>
        <w:rPr>
          <w:rFonts w:ascii="Arial" w:hAnsi="Arial" w:cs="Arial"/>
          <w:i/>
          <w:sz w:val="14"/>
          <w:szCs w:val="14"/>
        </w:rPr>
      </w:pPr>
      <w:r w:rsidRPr="00964BB4">
        <w:rPr>
          <w:rFonts w:ascii="Arial" w:hAnsi="Arial" w:cs="Arial"/>
          <w:i/>
          <w:sz w:val="14"/>
          <w:szCs w:val="14"/>
        </w:rPr>
        <w:t xml:space="preserve">Elabore suas respostas com frases completas à </w:t>
      </w:r>
      <w:r w:rsidRPr="00964BB4">
        <w:rPr>
          <w:rFonts w:ascii="Arial" w:hAnsi="Arial" w:cs="Arial"/>
          <w:b/>
          <w:i/>
          <w:sz w:val="14"/>
          <w:szCs w:val="14"/>
          <w:u w:val="single"/>
        </w:rPr>
        <w:t>caneta azul ou preta</w:t>
      </w:r>
      <w:r w:rsidRPr="00964BB4">
        <w:rPr>
          <w:rFonts w:ascii="Arial" w:hAnsi="Arial" w:cs="Arial"/>
          <w:i/>
          <w:sz w:val="14"/>
          <w:szCs w:val="14"/>
        </w:rPr>
        <w:t>.</w:t>
      </w:r>
    </w:p>
    <w:p w:rsidR="002A53C2" w:rsidRDefault="002A53C2" w:rsidP="002A53C2">
      <w:pPr>
        <w:pStyle w:val="Cabealho"/>
        <w:numPr>
          <w:ilvl w:val="0"/>
          <w:numId w:val="4"/>
        </w:numPr>
        <w:tabs>
          <w:tab w:val="clear" w:pos="720"/>
          <w:tab w:val="clear" w:pos="4252"/>
          <w:tab w:val="clear" w:pos="8504"/>
          <w:tab w:val="num" w:pos="540"/>
        </w:tabs>
        <w:ind w:left="584" w:hanging="357"/>
        <w:rPr>
          <w:rFonts w:ascii="Arial" w:hAnsi="Arial" w:cs="Arial"/>
          <w:i/>
          <w:sz w:val="14"/>
          <w:szCs w:val="14"/>
        </w:rPr>
      </w:pPr>
      <w:r>
        <w:rPr>
          <w:rFonts w:ascii="Arial" w:hAnsi="Arial" w:cs="Arial"/>
          <w:i/>
          <w:sz w:val="14"/>
          <w:szCs w:val="14"/>
        </w:rPr>
        <w:t xml:space="preserve">Caso haja cálculos matemáticos, utilize </w:t>
      </w:r>
      <w:r w:rsidRPr="00D630FB">
        <w:rPr>
          <w:rFonts w:ascii="Arial" w:hAnsi="Arial" w:cs="Arial"/>
          <w:b/>
          <w:i/>
          <w:sz w:val="14"/>
          <w:szCs w:val="14"/>
          <w:u w:val="single"/>
        </w:rPr>
        <w:t>lápis</w:t>
      </w:r>
      <w:r>
        <w:rPr>
          <w:rFonts w:ascii="Arial" w:hAnsi="Arial" w:cs="Arial"/>
          <w:i/>
          <w:sz w:val="14"/>
          <w:szCs w:val="14"/>
        </w:rPr>
        <w:t xml:space="preserve"> e deixe-os registrados na </w:t>
      </w:r>
      <w:proofErr w:type="gramStart"/>
      <w:r>
        <w:rPr>
          <w:rFonts w:ascii="Arial" w:hAnsi="Arial" w:cs="Arial"/>
          <w:i/>
          <w:sz w:val="14"/>
          <w:szCs w:val="14"/>
        </w:rPr>
        <w:t>folha</w:t>
      </w:r>
      <w:proofErr w:type="gramEnd"/>
    </w:p>
    <w:p w:rsidR="002A53C2" w:rsidRPr="00964BB4" w:rsidRDefault="002A53C2" w:rsidP="002A53C2">
      <w:pPr>
        <w:pStyle w:val="Cabealho"/>
        <w:numPr>
          <w:ilvl w:val="0"/>
          <w:numId w:val="4"/>
        </w:numPr>
        <w:tabs>
          <w:tab w:val="clear" w:pos="720"/>
          <w:tab w:val="clear" w:pos="4252"/>
          <w:tab w:val="clear" w:pos="8504"/>
          <w:tab w:val="num" w:pos="540"/>
        </w:tabs>
        <w:ind w:left="584" w:hanging="357"/>
        <w:rPr>
          <w:rFonts w:ascii="Arial" w:hAnsi="Arial" w:cs="Arial"/>
          <w:i/>
          <w:sz w:val="14"/>
          <w:szCs w:val="14"/>
        </w:rPr>
      </w:pPr>
      <w:proofErr w:type="gramStart"/>
      <w:r w:rsidRPr="00964BB4">
        <w:rPr>
          <w:rFonts w:ascii="Arial" w:hAnsi="Arial" w:cs="Arial"/>
          <w:i/>
          <w:sz w:val="14"/>
          <w:szCs w:val="14"/>
        </w:rPr>
        <w:t>Utilize,</w:t>
      </w:r>
      <w:proofErr w:type="gramEnd"/>
      <w:r w:rsidRPr="00964BB4">
        <w:rPr>
          <w:rFonts w:ascii="Arial" w:hAnsi="Arial" w:cs="Arial"/>
          <w:i/>
          <w:sz w:val="14"/>
          <w:szCs w:val="14"/>
        </w:rPr>
        <w:t xml:space="preserve"> se necessário, o verso desta folha para as respostas.</w:t>
      </w:r>
    </w:p>
    <w:p w:rsidR="002A53C2" w:rsidRPr="00964BB4" w:rsidRDefault="002A53C2" w:rsidP="002A53C2">
      <w:pPr>
        <w:pStyle w:val="Cabealho"/>
        <w:numPr>
          <w:ilvl w:val="0"/>
          <w:numId w:val="4"/>
        </w:numPr>
        <w:tabs>
          <w:tab w:val="clear" w:pos="720"/>
          <w:tab w:val="clear" w:pos="4252"/>
          <w:tab w:val="clear" w:pos="8504"/>
          <w:tab w:val="num" w:pos="540"/>
        </w:tabs>
        <w:ind w:left="584" w:hanging="357"/>
        <w:rPr>
          <w:rFonts w:ascii="Arial" w:hAnsi="Arial" w:cs="Arial"/>
          <w:b/>
          <w:i/>
          <w:sz w:val="14"/>
          <w:szCs w:val="14"/>
          <w:u w:val="single"/>
        </w:rPr>
      </w:pPr>
      <w:r w:rsidRPr="00964BB4">
        <w:rPr>
          <w:rFonts w:ascii="Arial" w:hAnsi="Arial" w:cs="Arial"/>
          <w:b/>
          <w:i/>
          <w:sz w:val="14"/>
          <w:szCs w:val="14"/>
          <w:u w:val="single"/>
        </w:rPr>
        <w:t>Questão rasurada, questão anulada</w:t>
      </w:r>
      <w:proofErr w:type="gramStart"/>
      <w:r w:rsidRPr="00964BB4">
        <w:rPr>
          <w:rFonts w:ascii="Arial" w:hAnsi="Arial" w:cs="Arial"/>
          <w:b/>
          <w:i/>
          <w:sz w:val="14"/>
          <w:szCs w:val="14"/>
          <w:u w:val="single"/>
        </w:rPr>
        <w:t>!!!!!!</w:t>
      </w:r>
      <w:proofErr w:type="gramEnd"/>
    </w:p>
    <w:p w:rsidR="002A53C2" w:rsidRDefault="002A53C2" w:rsidP="002A53C2">
      <w:pPr>
        <w:pStyle w:val="Cabealho"/>
        <w:numPr>
          <w:ilvl w:val="0"/>
          <w:numId w:val="4"/>
        </w:numPr>
        <w:tabs>
          <w:tab w:val="clear" w:pos="720"/>
          <w:tab w:val="clear" w:pos="4252"/>
          <w:tab w:val="clear" w:pos="8504"/>
          <w:tab w:val="num" w:pos="540"/>
        </w:tabs>
        <w:ind w:left="584" w:hanging="357"/>
        <w:rPr>
          <w:rFonts w:ascii="Arial" w:hAnsi="Arial" w:cs="Arial"/>
          <w:b/>
          <w:sz w:val="14"/>
          <w:szCs w:val="14"/>
          <w:u w:val="single"/>
        </w:rPr>
      </w:pPr>
      <w:r w:rsidRPr="00964BB4">
        <w:rPr>
          <w:rFonts w:ascii="Arial" w:hAnsi="Arial" w:cs="Arial"/>
          <w:b/>
          <w:i/>
          <w:sz w:val="14"/>
          <w:szCs w:val="14"/>
          <w:u w:val="single"/>
        </w:rPr>
        <w:t>Proibido o uso de corretivos líquidos ou em fita</w:t>
      </w:r>
      <w:r w:rsidRPr="00964BB4">
        <w:rPr>
          <w:rFonts w:ascii="Arial" w:hAnsi="Arial" w:cs="Arial"/>
          <w:b/>
          <w:sz w:val="14"/>
          <w:szCs w:val="14"/>
          <w:u w:val="single"/>
        </w:rPr>
        <w:t>.</w:t>
      </w:r>
    </w:p>
    <w:p w:rsidR="00D630FB" w:rsidRDefault="00D630FB" w:rsidP="002A53C2">
      <w:pPr>
        <w:pStyle w:val="Cabealho"/>
        <w:rPr>
          <w:rFonts w:ascii="Arial" w:hAnsi="Arial" w:cs="Arial"/>
          <w:i/>
          <w:color w:val="000000" w:themeColor="text1"/>
          <w:sz w:val="14"/>
          <w:szCs w:val="14"/>
        </w:rPr>
      </w:pPr>
    </w:p>
    <w:p w:rsidR="004540A7" w:rsidRDefault="004540A7" w:rsidP="002A53C2">
      <w:pPr>
        <w:pStyle w:val="Cabealho"/>
        <w:rPr>
          <w:rFonts w:ascii="Arial" w:hAnsi="Arial" w:cs="Arial"/>
          <w:color w:val="000000" w:themeColor="text1"/>
          <w:sz w:val="20"/>
          <w:szCs w:val="20"/>
        </w:rPr>
      </w:pPr>
      <w:r w:rsidRPr="004540A7">
        <w:rPr>
          <w:rFonts w:ascii="Arial" w:hAnsi="Arial" w:cs="Arial"/>
          <w:color w:val="000000" w:themeColor="text1"/>
          <w:sz w:val="20"/>
          <w:szCs w:val="20"/>
        </w:rPr>
        <w:t>Questões:</w:t>
      </w:r>
    </w:p>
    <w:p w:rsidR="004540A7" w:rsidRPr="004540A7" w:rsidRDefault="004540A7" w:rsidP="00E4649D">
      <w:pPr>
        <w:pStyle w:val="Cabealho"/>
        <w:jc w:val="both"/>
        <w:rPr>
          <w:rFonts w:ascii="Arial" w:hAnsi="Arial" w:cs="Arial"/>
          <w:color w:val="000000" w:themeColor="text1"/>
          <w:sz w:val="20"/>
          <w:szCs w:val="20"/>
        </w:rPr>
      </w:pPr>
    </w:p>
    <w:p w:rsidR="002D7A5B" w:rsidRDefault="002D7A5B" w:rsidP="002D7A5B">
      <w:pPr>
        <w:pStyle w:val="Cabealho"/>
        <w:numPr>
          <w:ilvl w:val="0"/>
          <w:numId w:val="5"/>
        </w:numPr>
        <w:jc w:val="both"/>
        <w:rPr>
          <w:rFonts w:ascii="Arial" w:hAnsi="Arial" w:cs="Arial"/>
          <w:color w:val="000000" w:themeColor="text1"/>
          <w:sz w:val="20"/>
          <w:szCs w:val="20"/>
        </w:rPr>
      </w:pPr>
      <w:r>
        <w:rPr>
          <w:rFonts w:ascii="Arial" w:hAnsi="Arial" w:cs="Arial"/>
          <w:color w:val="000000" w:themeColor="text1"/>
          <w:sz w:val="20"/>
          <w:szCs w:val="20"/>
        </w:rPr>
        <w:t>O que foi o entrudo?</w:t>
      </w:r>
      <w:r w:rsidR="00300200">
        <w:rPr>
          <w:rFonts w:ascii="Arial" w:hAnsi="Arial" w:cs="Arial"/>
          <w:color w:val="000000" w:themeColor="text1"/>
          <w:sz w:val="20"/>
          <w:szCs w:val="20"/>
        </w:rPr>
        <w:t xml:space="preserve"> (1,5)</w:t>
      </w:r>
    </w:p>
    <w:p w:rsidR="00706FE1" w:rsidRPr="00006A39" w:rsidRDefault="00706FE1" w:rsidP="00706FE1">
      <w:pPr>
        <w:pStyle w:val="Cabealho"/>
        <w:ind w:left="720"/>
        <w:jc w:val="both"/>
        <w:rPr>
          <w:rFonts w:ascii="Arial" w:hAnsi="Arial" w:cs="Arial"/>
          <w:color w:val="000000" w:themeColor="text1"/>
          <w:sz w:val="16"/>
          <w:szCs w:val="16"/>
        </w:rPr>
      </w:pPr>
      <w:r w:rsidRPr="00006A39">
        <w:rPr>
          <w:rFonts w:ascii="Arial" w:hAnsi="Arial" w:cs="Arial"/>
          <w:color w:val="000000" w:themeColor="text1"/>
          <w:sz w:val="16"/>
          <w:szCs w:val="16"/>
        </w:rPr>
        <w:t>Resposta:</w:t>
      </w:r>
      <w:r w:rsidR="00006A39" w:rsidRPr="00006A39">
        <w:rPr>
          <w:rFonts w:ascii="Arial" w:hAnsi="Arial" w:cs="Arial"/>
          <w:color w:val="000000" w:themeColor="text1"/>
          <w:sz w:val="16"/>
          <w:szCs w:val="16"/>
        </w:rPr>
        <w:t xml:space="preserve"> Entrudo foi o nome que recebeu inicialmente a festa do carnaval no Brasil. Foi uma festa de muita sujeira e </w:t>
      </w:r>
      <w:proofErr w:type="spellStart"/>
      <w:r w:rsidR="00006A39" w:rsidRPr="00006A39">
        <w:rPr>
          <w:rFonts w:ascii="Arial" w:hAnsi="Arial" w:cs="Arial"/>
          <w:color w:val="000000" w:themeColor="text1"/>
          <w:sz w:val="16"/>
          <w:szCs w:val="16"/>
        </w:rPr>
        <w:t>molhação</w:t>
      </w:r>
      <w:proofErr w:type="spellEnd"/>
      <w:r w:rsidR="00006A39" w:rsidRPr="00006A39">
        <w:rPr>
          <w:rFonts w:ascii="Arial" w:hAnsi="Arial" w:cs="Arial"/>
          <w:color w:val="000000" w:themeColor="text1"/>
          <w:sz w:val="16"/>
          <w:szCs w:val="16"/>
        </w:rPr>
        <w:t>, onde os negros festejavam nas ruas sujando-se uns aos outros enquanto a elite festejava em suas casas de forma mais organizada.</w:t>
      </w:r>
    </w:p>
    <w:p w:rsidR="007E09B0" w:rsidRDefault="007E09B0" w:rsidP="0078066B">
      <w:pPr>
        <w:pStyle w:val="Cabealho"/>
        <w:spacing w:line="360" w:lineRule="auto"/>
        <w:ind w:left="720"/>
        <w:jc w:val="both"/>
        <w:rPr>
          <w:rFonts w:ascii="Arial" w:hAnsi="Arial" w:cs="Arial"/>
          <w:color w:val="000000" w:themeColor="text1"/>
          <w:sz w:val="20"/>
          <w:szCs w:val="20"/>
        </w:rPr>
      </w:pPr>
    </w:p>
    <w:p w:rsidR="007E09B0" w:rsidRDefault="009E74D8" w:rsidP="00E4649D">
      <w:pPr>
        <w:pStyle w:val="Cabealho"/>
        <w:numPr>
          <w:ilvl w:val="0"/>
          <w:numId w:val="5"/>
        </w:numPr>
        <w:jc w:val="both"/>
        <w:rPr>
          <w:rFonts w:ascii="Arial" w:hAnsi="Arial" w:cs="Arial"/>
          <w:color w:val="000000" w:themeColor="text1"/>
          <w:sz w:val="20"/>
          <w:szCs w:val="20"/>
        </w:rPr>
      </w:pPr>
      <w:r>
        <w:rPr>
          <w:rFonts w:ascii="Arial" w:hAnsi="Arial" w:cs="Arial"/>
          <w:color w:val="000000" w:themeColor="text1"/>
          <w:sz w:val="20"/>
          <w:szCs w:val="20"/>
        </w:rPr>
        <w:t xml:space="preserve">Tarsila do Amaral </w:t>
      </w:r>
      <w:r w:rsidR="002D7A5B">
        <w:rPr>
          <w:rFonts w:ascii="Arial" w:hAnsi="Arial" w:cs="Arial"/>
          <w:color w:val="000000" w:themeColor="text1"/>
          <w:sz w:val="20"/>
          <w:szCs w:val="20"/>
        </w:rPr>
        <w:t xml:space="preserve">foi </w:t>
      </w:r>
      <w:r w:rsidR="0012671B">
        <w:rPr>
          <w:rFonts w:ascii="Arial" w:hAnsi="Arial" w:cs="Arial"/>
          <w:color w:val="000000" w:themeColor="text1"/>
          <w:sz w:val="20"/>
          <w:szCs w:val="20"/>
        </w:rPr>
        <w:t>vista como uma das pintoras brasileiras mais importantes da primeira fase do movimento modernista brasileiro. Durante sua vida, a artista utilizou diversos temas diferentes em suas obras.</w:t>
      </w:r>
      <w:r>
        <w:rPr>
          <w:rFonts w:ascii="Arial" w:hAnsi="Arial" w:cs="Arial"/>
          <w:color w:val="000000" w:themeColor="text1"/>
          <w:sz w:val="20"/>
          <w:szCs w:val="20"/>
        </w:rPr>
        <w:t xml:space="preserve"> </w:t>
      </w:r>
      <w:r w:rsidR="002710C5">
        <w:rPr>
          <w:rFonts w:ascii="Arial" w:hAnsi="Arial" w:cs="Arial"/>
          <w:color w:val="000000" w:themeColor="text1"/>
          <w:sz w:val="20"/>
          <w:szCs w:val="20"/>
        </w:rPr>
        <w:t>Quais eram os temas mais utilizados por Ta</w:t>
      </w:r>
      <w:r w:rsidR="0012671B">
        <w:rPr>
          <w:rFonts w:ascii="Arial" w:hAnsi="Arial" w:cs="Arial"/>
          <w:color w:val="000000" w:themeColor="text1"/>
          <w:sz w:val="20"/>
          <w:szCs w:val="20"/>
        </w:rPr>
        <w:t>rsila do Amaral</w:t>
      </w:r>
      <w:r w:rsidR="002710C5">
        <w:rPr>
          <w:rFonts w:ascii="Arial" w:hAnsi="Arial" w:cs="Arial"/>
          <w:color w:val="000000" w:themeColor="text1"/>
          <w:sz w:val="20"/>
          <w:szCs w:val="20"/>
        </w:rPr>
        <w:t>?</w:t>
      </w:r>
      <w:r w:rsidR="00300200">
        <w:rPr>
          <w:rFonts w:ascii="Arial" w:hAnsi="Arial" w:cs="Arial"/>
          <w:color w:val="000000" w:themeColor="text1"/>
          <w:sz w:val="20"/>
          <w:szCs w:val="20"/>
        </w:rPr>
        <w:t>(1,5)</w:t>
      </w:r>
    </w:p>
    <w:p w:rsidR="00B319AB" w:rsidRDefault="00706FE1" w:rsidP="00B319AB">
      <w:pPr>
        <w:spacing w:after="0" w:line="240" w:lineRule="auto"/>
        <w:ind w:left="709"/>
        <w:jc w:val="both"/>
        <w:rPr>
          <w:rFonts w:asciiTheme="majorHAnsi" w:hAnsiTheme="majorHAnsi"/>
          <w:sz w:val="18"/>
          <w:szCs w:val="18"/>
        </w:rPr>
      </w:pPr>
      <w:r w:rsidRPr="00B319AB">
        <w:rPr>
          <w:rFonts w:asciiTheme="majorHAnsi" w:hAnsiTheme="majorHAnsi"/>
          <w:sz w:val="18"/>
          <w:szCs w:val="18"/>
        </w:rPr>
        <w:t>Resposta:</w:t>
      </w:r>
      <w:r w:rsidR="00B319AB" w:rsidRPr="00B319AB">
        <w:rPr>
          <w:rFonts w:asciiTheme="majorHAnsi" w:hAnsiTheme="majorHAnsi"/>
          <w:sz w:val="18"/>
          <w:szCs w:val="18"/>
        </w:rPr>
        <w:t xml:space="preserve"> Tarsila do Amaral utilizava em suas obras em sua maioria temas relacionados </w:t>
      </w:r>
      <w:proofErr w:type="gramStart"/>
      <w:r w:rsidR="00B319AB" w:rsidRPr="00B319AB">
        <w:rPr>
          <w:rFonts w:asciiTheme="majorHAnsi" w:hAnsiTheme="majorHAnsi"/>
          <w:sz w:val="18"/>
          <w:szCs w:val="18"/>
        </w:rPr>
        <w:t>a</w:t>
      </w:r>
      <w:proofErr w:type="gramEnd"/>
      <w:r w:rsidR="00B319AB" w:rsidRPr="00B319AB">
        <w:rPr>
          <w:rFonts w:asciiTheme="majorHAnsi" w:hAnsiTheme="majorHAnsi"/>
          <w:sz w:val="18"/>
          <w:szCs w:val="18"/>
        </w:rPr>
        <w:t xml:space="preserve"> sua infância, que passou em uma fazenda de café, mais tarde devido sua </w:t>
      </w:r>
      <w:r w:rsidR="00B319AB" w:rsidRPr="00920D38">
        <w:rPr>
          <w:rFonts w:asciiTheme="majorHAnsi" w:hAnsiTheme="majorHAnsi"/>
          <w:sz w:val="18"/>
          <w:szCs w:val="18"/>
        </w:rPr>
        <w:t>preocupação com as questões sociais começou a retratar em sua</w:t>
      </w:r>
      <w:r w:rsidR="00B319AB">
        <w:rPr>
          <w:rFonts w:asciiTheme="majorHAnsi" w:hAnsiTheme="majorHAnsi"/>
          <w:sz w:val="18"/>
          <w:szCs w:val="18"/>
        </w:rPr>
        <w:t>s</w:t>
      </w:r>
      <w:r w:rsidR="00B319AB" w:rsidRPr="00920D38">
        <w:rPr>
          <w:rFonts w:asciiTheme="majorHAnsi" w:hAnsiTheme="majorHAnsi"/>
          <w:sz w:val="18"/>
          <w:szCs w:val="18"/>
        </w:rPr>
        <w:t xml:space="preserve"> obras</w:t>
      </w:r>
      <w:r w:rsidR="00B319AB">
        <w:rPr>
          <w:rFonts w:asciiTheme="majorHAnsi" w:hAnsiTheme="majorHAnsi"/>
          <w:sz w:val="18"/>
          <w:szCs w:val="18"/>
        </w:rPr>
        <w:t xml:space="preserve">, temas sociais </w:t>
      </w:r>
      <w:proofErr w:type="gramStart"/>
      <w:r w:rsidR="00B319AB">
        <w:rPr>
          <w:rFonts w:asciiTheme="majorHAnsi" w:hAnsiTheme="majorHAnsi"/>
          <w:sz w:val="18"/>
          <w:szCs w:val="18"/>
        </w:rPr>
        <w:t>como</w:t>
      </w:r>
      <w:proofErr w:type="gramEnd"/>
      <w:r w:rsidR="00B319AB">
        <w:rPr>
          <w:rFonts w:asciiTheme="majorHAnsi" w:hAnsiTheme="majorHAnsi"/>
          <w:sz w:val="18"/>
          <w:szCs w:val="18"/>
        </w:rPr>
        <w:t xml:space="preserve"> </w:t>
      </w:r>
      <w:r w:rsidR="00B424BF">
        <w:rPr>
          <w:rFonts w:asciiTheme="majorHAnsi" w:hAnsiTheme="majorHAnsi"/>
          <w:sz w:val="18"/>
          <w:szCs w:val="18"/>
        </w:rPr>
        <w:t xml:space="preserve">por exemplo </w:t>
      </w:r>
      <w:r w:rsidR="00B319AB">
        <w:rPr>
          <w:rFonts w:asciiTheme="majorHAnsi" w:hAnsiTheme="majorHAnsi"/>
          <w:sz w:val="18"/>
          <w:szCs w:val="18"/>
        </w:rPr>
        <w:t xml:space="preserve">na obra </w:t>
      </w:r>
      <w:r w:rsidR="00B319AB" w:rsidRPr="00920D38">
        <w:rPr>
          <w:rFonts w:asciiTheme="majorHAnsi" w:hAnsiTheme="majorHAnsi"/>
          <w:sz w:val="18"/>
          <w:szCs w:val="18"/>
        </w:rPr>
        <w:t>“Os operários”.</w:t>
      </w:r>
    </w:p>
    <w:p w:rsidR="00E4649D" w:rsidRDefault="00E4649D" w:rsidP="00E4649D">
      <w:pPr>
        <w:pStyle w:val="Cabealho"/>
        <w:ind w:left="720"/>
        <w:jc w:val="both"/>
        <w:rPr>
          <w:rFonts w:ascii="Arial" w:hAnsi="Arial" w:cs="Arial"/>
          <w:color w:val="000000" w:themeColor="text1"/>
          <w:sz w:val="20"/>
          <w:szCs w:val="20"/>
        </w:rPr>
      </w:pPr>
    </w:p>
    <w:p w:rsidR="002710C5" w:rsidRDefault="002710C5" w:rsidP="00E4649D">
      <w:pPr>
        <w:pStyle w:val="Cabealho"/>
        <w:ind w:left="1080"/>
        <w:jc w:val="both"/>
        <w:rPr>
          <w:rFonts w:ascii="Arial" w:hAnsi="Arial" w:cs="Arial"/>
          <w:color w:val="000000" w:themeColor="text1"/>
          <w:sz w:val="20"/>
          <w:szCs w:val="20"/>
        </w:rPr>
      </w:pPr>
    </w:p>
    <w:p w:rsidR="00FB52B0" w:rsidRDefault="002710C5" w:rsidP="00E4649D">
      <w:pPr>
        <w:pStyle w:val="Cabealho"/>
        <w:numPr>
          <w:ilvl w:val="0"/>
          <w:numId w:val="5"/>
        </w:numPr>
        <w:jc w:val="both"/>
        <w:rPr>
          <w:rFonts w:ascii="Arial" w:hAnsi="Arial" w:cs="Arial"/>
          <w:color w:val="000000" w:themeColor="text1"/>
          <w:sz w:val="20"/>
          <w:szCs w:val="20"/>
        </w:rPr>
      </w:pPr>
      <w:r>
        <w:rPr>
          <w:rFonts w:ascii="Arial" w:hAnsi="Arial" w:cs="Arial"/>
          <w:color w:val="000000" w:themeColor="text1"/>
          <w:sz w:val="20"/>
          <w:szCs w:val="20"/>
        </w:rPr>
        <w:t>Tarsila do Amaral</w:t>
      </w:r>
      <w:r w:rsidR="00FB52B0">
        <w:rPr>
          <w:rFonts w:ascii="Arial" w:hAnsi="Arial" w:cs="Arial"/>
          <w:color w:val="000000" w:themeColor="text1"/>
          <w:sz w:val="20"/>
          <w:szCs w:val="20"/>
        </w:rPr>
        <w:t xml:space="preserve"> em 1928</w:t>
      </w:r>
      <w:r>
        <w:rPr>
          <w:rFonts w:ascii="Arial" w:hAnsi="Arial" w:cs="Arial"/>
          <w:color w:val="000000" w:themeColor="text1"/>
          <w:sz w:val="20"/>
          <w:szCs w:val="20"/>
        </w:rPr>
        <w:t xml:space="preserve"> presenteou </w:t>
      </w:r>
      <w:r w:rsidR="00FB52B0">
        <w:rPr>
          <w:rFonts w:ascii="Arial" w:hAnsi="Arial" w:cs="Arial"/>
          <w:color w:val="000000" w:themeColor="text1"/>
          <w:sz w:val="20"/>
          <w:szCs w:val="20"/>
        </w:rPr>
        <w:t xml:space="preserve">seu marido </w:t>
      </w:r>
      <w:r>
        <w:rPr>
          <w:rFonts w:ascii="Arial" w:hAnsi="Arial" w:cs="Arial"/>
          <w:color w:val="000000" w:themeColor="text1"/>
          <w:sz w:val="20"/>
          <w:szCs w:val="20"/>
        </w:rPr>
        <w:t xml:space="preserve">Oswald de Andrade com o quadro </w:t>
      </w:r>
      <w:proofErr w:type="spellStart"/>
      <w:r>
        <w:rPr>
          <w:rFonts w:ascii="Arial" w:hAnsi="Arial" w:cs="Arial"/>
          <w:color w:val="000000" w:themeColor="text1"/>
          <w:sz w:val="20"/>
          <w:szCs w:val="20"/>
        </w:rPr>
        <w:t>Abaporu</w:t>
      </w:r>
      <w:proofErr w:type="spellEnd"/>
      <w:r w:rsidR="00C43DE2">
        <w:rPr>
          <w:rFonts w:ascii="Arial" w:hAnsi="Arial" w:cs="Arial"/>
          <w:color w:val="000000" w:themeColor="text1"/>
          <w:sz w:val="20"/>
          <w:szCs w:val="20"/>
        </w:rPr>
        <w:t xml:space="preserve">, uma </w:t>
      </w:r>
      <w:r w:rsidR="00FB52B0">
        <w:rPr>
          <w:rFonts w:ascii="Arial" w:hAnsi="Arial" w:cs="Arial"/>
          <w:color w:val="000000" w:themeColor="text1"/>
          <w:sz w:val="20"/>
          <w:szCs w:val="20"/>
        </w:rPr>
        <w:t>obra que posteriormente ficou muito famosa</w:t>
      </w:r>
      <w:r w:rsidR="00C43DE2">
        <w:rPr>
          <w:rFonts w:ascii="Arial" w:hAnsi="Arial" w:cs="Arial"/>
          <w:color w:val="000000" w:themeColor="text1"/>
          <w:sz w:val="20"/>
          <w:szCs w:val="20"/>
        </w:rPr>
        <w:t>, onde predominam as cores caipiras</w:t>
      </w:r>
      <w:r>
        <w:rPr>
          <w:rFonts w:ascii="Arial" w:hAnsi="Arial" w:cs="Arial"/>
          <w:color w:val="000000" w:themeColor="text1"/>
          <w:sz w:val="20"/>
          <w:szCs w:val="20"/>
        </w:rPr>
        <w:t xml:space="preserve">. </w:t>
      </w:r>
      <w:r w:rsidR="00FB52B0">
        <w:rPr>
          <w:rFonts w:ascii="Arial" w:hAnsi="Arial" w:cs="Arial"/>
          <w:color w:val="000000" w:themeColor="text1"/>
          <w:sz w:val="20"/>
          <w:szCs w:val="20"/>
        </w:rPr>
        <w:t>Quais são as cores que podem ser consideradas como “cores caipiras”? Por que elas recebem este nome?</w:t>
      </w:r>
      <w:r w:rsidR="00300200">
        <w:rPr>
          <w:rFonts w:ascii="Arial" w:hAnsi="Arial" w:cs="Arial"/>
          <w:color w:val="000000" w:themeColor="text1"/>
          <w:sz w:val="20"/>
          <w:szCs w:val="20"/>
        </w:rPr>
        <w:t>(1,0)</w:t>
      </w:r>
    </w:p>
    <w:p w:rsidR="00E57301" w:rsidRPr="00B424BF" w:rsidRDefault="00706FE1" w:rsidP="00B424BF">
      <w:pPr>
        <w:pStyle w:val="Cabealho"/>
        <w:ind w:left="720"/>
        <w:jc w:val="both"/>
        <w:rPr>
          <w:rFonts w:asciiTheme="majorHAnsi" w:hAnsiTheme="majorHAnsi"/>
          <w:sz w:val="18"/>
          <w:szCs w:val="18"/>
        </w:rPr>
      </w:pPr>
      <w:r w:rsidRPr="00B424BF">
        <w:rPr>
          <w:rFonts w:asciiTheme="majorHAnsi" w:hAnsiTheme="majorHAnsi"/>
          <w:sz w:val="18"/>
          <w:szCs w:val="18"/>
        </w:rPr>
        <w:t>Resposta:</w:t>
      </w:r>
      <w:r w:rsidR="00B424BF" w:rsidRPr="00B424BF">
        <w:rPr>
          <w:rFonts w:asciiTheme="majorHAnsi" w:hAnsiTheme="majorHAnsi"/>
          <w:sz w:val="18"/>
          <w:szCs w:val="18"/>
        </w:rPr>
        <w:t xml:space="preserve"> As cores como vermelho, laranja, amarelo, verde e azul são denominadas pela artista como cores caipiras, pois remetem a paisagem da fazenda, são cores que lembram este ambiente caipira.</w:t>
      </w:r>
    </w:p>
    <w:p w:rsidR="00E57301" w:rsidRDefault="00E57301" w:rsidP="00E57301">
      <w:pPr>
        <w:pStyle w:val="Cabealho"/>
        <w:ind w:left="720"/>
        <w:jc w:val="both"/>
        <w:rPr>
          <w:rFonts w:ascii="Arial" w:hAnsi="Arial" w:cs="Arial"/>
          <w:color w:val="000000" w:themeColor="text1"/>
          <w:sz w:val="20"/>
          <w:szCs w:val="20"/>
        </w:rPr>
      </w:pPr>
    </w:p>
    <w:p w:rsidR="002710C5" w:rsidRDefault="00777971" w:rsidP="00E4649D">
      <w:pPr>
        <w:pStyle w:val="Cabealho"/>
        <w:numPr>
          <w:ilvl w:val="0"/>
          <w:numId w:val="5"/>
        </w:numPr>
        <w:jc w:val="both"/>
        <w:rPr>
          <w:rFonts w:ascii="Arial" w:hAnsi="Arial" w:cs="Arial"/>
          <w:color w:val="000000" w:themeColor="text1"/>
          <w:sz w:val="20"/>
          <w:szCs w:val="20"/>
        </w:rPr>
      </w:pPr>
      <w:proofErr w:type="gramStart"/>
      <w:r>
        <w:rPr>
          <w:rFonts w:ascii="Arial" w:hAnsi="Arial" w:cs="Arial"/>
          <w:color w:val="000000" w:themeColor="text1"/>
          <w:sz w:val="20"/>
          <w:szCs w:val="20"/>
        </w:rPr>
        <w:t>O quadro “Operários” de Tarsila do Amaral</w:t>
      </w:r>
      <w:proofErr w:type="gramEnd"/>
      <w:r>
        <w:rPr>
          <w:rFonts w:ascii="Arial" w:hAnsi="Arial" w:cs="Arial"/>
          <w:color w:val="000000" w:themeColor="text1"/>
          <w:sz w:val="20"/>
          <w:szCs w:val="20"/>
        </w:rPr>
        <w:t xml:space="preserve"> </w:t>
      </w:r>
      <w:r w:rsidR="001B3768">
        <w:rPr>
          <w:rFonts w:ascii="Arial" w:hAnsi="Arial" w:cs="Arial"/>
          <w:color w:val="000000" w:themeColor="text1"/>
          <w:sz w:val="20"/>
          <w:szCs w:val="20"/>
        </w:rPr>
        <w:t>apresenta</w:t>
      </w:r>
      <w:r w:rsidR="00630AD0">
        <w:rPr>
          <w:rFonts w:ascii="Arial" w:hAnsi="Arial" w:cs="Arial"/>
          <w:color w:val="000000" w:themeColor="text1"/>
          <w:sz w:val="20"/>
          <w:szCs w:val="20"/>
        </w:rPr>
        <w:t xml:space="preserve"> um tema social. O que a artista quis representar nesta obra com tantas pessoas com rostos sobrepostos e tristes?</w:t>
      </w:r>
      <w:r w:rsidR="00300200">
        <w:rPr>
          <w:rFonts w:ascii="Arial" w:hAnsi="Arial" w:cs="Arial"/>
          <w:color w:val="000000" w:themeColor="text1"/>
          <w:sz w:val="20"/>
          <w:szCs w:val="20"/>
        </w:rPr>
        <w:t>(2,0)</w:t>
      </w:r>
    </w:p>
    <w:p w:rsidR="00B424BF" w:rsidRPr="00B424BF" w:rsidRDefault="00706FE1" w:rsidP="00B424BF">
      <w:pPr>
        <w:pStyle w:val="NormalWeb"/>
        <w:shd w:val="clear" w:color="auto" w:fill="FFFFFF"/>
        <w:spacing w:before="0" w:beforeAutospacing="0" w:after="0" w:afterAutospacing="0"/>
        <w:jc w:val="both"/>
        <w:rPr>
          <w:rFonts w:asciiTheme="majorHAnsi" w:hAnsiTheme="majorHAnsi" w:cs="Arial"/>
          <w:sz w:val="18"/>
          <w:szCs w:val="18"/>
        </w:rPr>
      </w:pPr>
      <w:r w:rsidRPr="00B424BF">
        <w:rPr>
          <w:rFonts w:asciiTheme="majorHAnsi" w:hAnsiTheme="majorHAnsi" w:cs="Arial"/>
          <w:noProof/>
          <w:sz w:val="18"/>
          <w:szCs w:val="18"/>
        </w:rPr>
        <w:drawing>
          <wp:anchor distT="0" distB="0" distL="114300" distR="114300" simplePos="0" relativeHeight="251659264" behindDoc="0" locked="0" layoutInCell="1" allowOverlap="1" wp14:anchorId="4D4189CC" wp14:editId="665048B3">
            <wp:simplePos x="0" y="0"/>
            <wp:positionH relativeFrom="column">
              <wp:posOffset>314960</wp:posOffset>
            </wp:positionH>
            <wp:positionV relativeFrom="paragraph">
              <wp:posOffset>3175</wp:posOffset>
            </wp:positionV>
            <wp:extent cx="1383030" cy="1160780"/>
            <wp:effectExtent l="0" t="0" r="7620" b="127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ári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3030" cy="1160780"/>
                    </a:xfrm>
                    <a:prstGeom prst="rect">
                      <a:avLst/>
                    </a:prstGeom>
                  </pic:spPr>
                </pic:pic>
              </a:graphicData>
            </a:graphic>
            <wp14:sizeRelH relativeFrom="page">
              <wp14:pctWidth>0</wp14:pctWidth>
            </wp14:sizeRelH>
            <wp14:sizeRelV relativeFrom="page">
              <wp14:pctHeight>0</wp14:pctHeight>
            </wp14:sizeRelV>
          </wp:anchor>
        </w:drawing>
      </w:r>
      <w:r w:rsidRPr="00B424BF">
        <w:rPr>
          <w:rFonts w:asciiTheme="majorHAnsi" w:hAnsiTheme="majorHAnsi" w:cs="Arial"/>
          <w:sz w:val="18"/>
          <w:szCs w:val="18"/>
        </w:rPr>
        <w:t>Resposta:</w:t>
      </w:r>
      <w:r w:rsidR="00B424BF" w:rsidRPr="00B424BF">
        <w:rPr>
          <w:rFonts w:asciiTheme="majorHAnsi" w:hAnsiTheme="majorHAnsi" w:cs="Arial"/>
          <w:sz w:val="18"/>
          <w:szCs w:val="18"/>
        </w:rPr>
        <w:t xml:space="preserve"> A pintura retrata o momento da industrialização brasileira, principalmente, a paulistana. Com Getúlio Vargas, o País passou a se industrializar e a classe operária começou a surgir. No quadro os operários são apresentados com os rostos sobrepostos, o que remete à massificação do trabalho e às condições precárias de vida nas cidades. Diversas etnias aparecem na obra, fazendo menção à migração de diferentes locais do Brasil e do mundo para as grandes metrópoles. A expressão dos operários representados passa ao espectador a sensação de tristeza, indiferença e cansaço. Esses sentimentos representam as péssimas condições de trabalho às quais os migrantes estavam submetidos, assim como remetem à falta de perspectiva que predominava no contexto de opressão da Era Vargas. </w:t>
      </w:r>
    </w:p>
    <w:p w:rsidR="00323F3F" w:rsidRDefault="00323F3F" w:rsidP="00323F3F">
      <w:pPr>
        <w:pStyle w:val="Cabealho"/>
        <w:ind w:left="720"/>
        <w:jc w:val="both"/>
        <w:rPr>
          <w:rFonts w:ascii="Arial" w:hAnsi="Arial" w:cs="Arial"/>
          <w:color w:val="000000" w:themeColor="text1"/>
          <w:sz w:val="20"/>
          <w:szCs w:val="20"/>
        </w:rPr>
      </w:pPr>
    </w:p>
    <w:p w:rsidR="00630AD0" w:rsidRDefault="00630AD0" w:rsidP="0078066B">
      <w:pPr>
        <w:pStyle w:val="Cabealho"/>
        <w:spacing w:line="360" w:lineRule="auto"/>
        <w:ind w:left="720"/>
        <w:jc w:val="both"/>
        <w:rPr>
          <w:rFonts w:ascii="Arial" w:hAnsi="Arial" w:cs="Arial"/>
          <w:color w:val="000000" w:themeColor="text1"/>
          <w:sz w:val="20"/>
          <w:szCs w:val="20"/>
        </w:rPr>
      </w:pPr>
    </w:p>
    <w:p w:rsidR="001B3768" w:rsidRDefault="00150ADB" w:rsidP="00150ADB">
      <w:pPr>
        <w:pStyle w:val="Cabealho"/>
        <w:numPr>
          <w:ilvl w:val="0"/>
          <w:numId w:val="5"/>
        </w:numPr>
        <w:jc w:val="both"/>
        <w:rPr>
          <w:rFonts w:ascii="Arial" w:hAnsi="Arial" w:cs="Arial"/>
          <w:color w:val="000000" w:themeColor="text1"/>
          <w:sz w:val="20"/>
          <w:szCs w:val="20"/>
        </w:rPr>
      </w:pPr>
      <w:r>
        <w:rPr>
          <w:rFonts w:ascii="Arial" w:hAnsi="Arial" w:cs="Arial"/>
          <w:color w:val="000000" w:themeColor="text1"/>
          <w:sz w:val="20"/>
          <w:szCs w:val="20"/>
        </w:rPr>
        <w:t xml:space="preserve">Geralmente a arte de ver é entendida como a atividade humana ligada a manifestações de ordem estética. A definição de arte varia de acordo com a época e a cultura. </w:t>
      </w:r>
      <w:r w:rsidR="001B3768">
        <w:rPr>
          <w:rFonts w:ascii="Arial" w:hAnsi="Arial" w:cs="Arial"/>
          <w:color w:val="000000" w:themeColor="text1"/>
          <w:sz w:val="20"/>
          <w:szCs w:val="20"/>
        </w:rPr>
        <w:t>O que é preciso para se apreciar uma obra de arte?</w:t>
      </w:r>
      <w:r w:rsidR="00300200">
        <w:rPr>
          <w:rFonts w:ascii="Arial" w:hAnsi="Arial" w:cs="Arial"/>
          <w:color w:val="000000" w:themeColor="text1"/>
          <w:sz w:val="20"/>
          <w:szCs w:val="20"/>
        </w:rPr>
        <w:t>(1,0)</w:t>
      </w:r>
    </w:p>
    <w:p w:rsidR="00892D6F" w:rsidRDefault="00706FE1" w:rsidP="00892D6F">
      <w:pPr>
        <w:spacing w:after="0" w:line="240" w:lineRule="auto"/>
        <w:ind w:left="709"/>
        <w:jc w:val="both"/>
        <w:rPr>
          <w:rFonts w:asciiTheme="majorHAnsi" w:hAnsiTheme="majorHAnsi" w:cs="Arial"/>
          <w:sz w:val="18"/>
          <w:szCs w:val="18"/>
        </w:rPr>
      </w:pPr>
      <w:r w:rsidRPr="00892D6F">
        <w:rPr>
          <w:rFonts w:asciiTheme="majorHAnsi" w:hAnsiTheme="majorHAnsi" w:cs="Arial"/>
          <w:sz w:val="18"/>
          <w:szCs w:val="18"/>
        </w:rPr>
        <w:t>Resposta:</w:t>
      </w:r>
      <w:r w:rsidR="00404E0E" w:rsidRPr="00892D6F">
        <w:rPr>
          <w:rFonts w:asciiTheme="majorHAnsi" w:hAnsiTheme="majorHAnsi" w:cs="Arial"/>
          <w:sz w:val="18"/>
          <w:szCs w:val="18"/>
        </w:rPr>
        <w:t xml:space="preserve"> </w:t>
      </w:r>
      <w:r w:rsidR="00892D6F" w:rsidRPr="006A2704">
        <w:rPr>
          <w:rFonts w:asciiTheme="majorHAnsi" w:hAnsiTheme="majorHAnsi" w:cs="Arial"/>
          <w:sz w:val="18"/>
          <w:szCs w:val="18"/>
        </w:rPr>
        <w:t xml:space="preserve">Para se apreciar uma obra de arte, é preciso fazê-lo com o coração. O apreciador deve destituir-se de qualquer tipo de valor pré-concebido para poder apreciar uma obra de arte. Dessa forma, através dos sentimentos, do coração, da emoção é </w:t>
      </w:r>
      <w:r w:rsidR="00892D6F">
        <w:rPr>
          <w:rFonts w:asciiTheme="majorHAnsi" w:hAnsiTheme="majorHAnsi" w:cs="Arial"/>
          <w:sz w:val="18"/>
          <w:szCs w:val="18"/>
        </w:rPr>
        <w:t>mais fácil se conectar com a ide</w:t>
      </w:r>
      <w:r w:rsidR="00892D6F" w:rsidRPr="006A2704">
        <w:rPr>
          <w:rFonts w:asciiTheme="majorHAnsi" w:hAnsiTheme="majorHAnsi" w:cs="Arial"/>
          <w:sz w:val="18"/>
          <w:szCs w:val="18"/>
        </w:rPr>
        <w:t>ia do artista, da essência.</w:t>
      </w:r>
      <w:r w:rsidR="00892D6F">
        <w:rPr>
          <w:rFonts w:asciiTheme="majorHAnsi" w:hAnsiTheme="majorHAnsi" w:cs="Arial"/>
          <w:sz w:val="18"/>
          <w:szCs w:val="18"/>
        </w:rPr>
        <w:t xml:space="preserve"> Mas para analisar/apreciar uma obra de arte, também é fundamental que se tenha conhecimento sobre o a vida do artista e a época em que viveu. </w:t>
      </w:r>
    </w:p>
    <w:p w:rsidR="00706FE1" w:rsidRDefault="00706FE1" w:rsidP="00892D6F">
      <w:pPr>
        <w:pStyle w:val="Cabealho"/>
        <w:ind w:left="709"/>
        <w:jc w:val="both"/>
        <w:rPr>
          <w:rFonts w:ascii="Arial" w:hAnsi="Arial" w:cs="Arial"/>
          <w:color w:val="000000" w:themeColor="text1"/>
          <w:sz w:val="20"/>
          <w:szCs w:val="20"/>
        </w:rPr>
      </w:pPr>
    </w:p>
    <w:p w:rsidR="0078066B" w:rsidRDefault="0078066B" w:rsidP="0078066B">
      <w:pPr>
        <w:pStyle w:val="Cabealho"/>
        <w:numPr>
          <w:ilvl w:val="0"/>
          <w:numId w:val="5"/>
        </w:numPr>
        <w:jc w:val="both"/>
        <w:rPr>
          <w:rFonts w:ascii="Arial" w:hAnsi="Arial" w:cs="Arial"/>
          <w:color w:val="000000" w:themeColor="text1"/>
          <w:sz w:val="20"/>
          <w:szCs w:val="20"/>
        </w:rPr>
      </w:pPr>
      <w:r>
        <w:rPr>
          <w:rFonts w:ascii="Arial" w:hAnsi="Arial" w:cs="Arial"/>
          <w:color w:val="000000" w:themeColor="text1"/>
          <w:sz w:val="20"/>
          <w:szCs w:val="20"/>
        </w:rPr>
        <w:t>Francisco Rebolo nasceu em São Paulo em 1902 e foi um importante artista brasileiro que se destaca por ter realizados diferentes trabalhos no decorrer de sua vida. Quais foram os principais trabalhos realizados por Francisco Rebolo no decorrer de sua vida?</w:t>
      </w:r>
      <w:r w:rsidR="00300200">
        <w:rPr>
          <w:rFonts w:ascii="Arial" w:hAnsi="Arial" w:cs="Arial"/>
          <w:color w:val="000000" w:themeColor="text1"/>
          <w:sz w:val="20"/>
          <w:szCs w:val="20"/>
        </w:rPr>
        <w:t>(2,0)</w:t>
      </w:r>
    </w:p>
    <w:p w:rsidR="0078066B" w:rsidRDefault="00706FE1" w:rsidP="0078066B">
      <w:pPr>
        <w:pStyle w:val="Cabealho"/>
        <w:ind w:left="720"/>
        <w:jc w:val="both"/>
        <w:rPr>
          <w:rFonts w:ascii="Arial" w:hAnsi="Arial" w:cs="Arial"/>
          <w:color w:val="000000" w:themeColor="text1"/>
          <w:sz w:val="20"/>
          <w:szCs w:val="20"/>
        </w:rPr>
      </w:pPr>
      <w:r w:rsidRPr="004B093B">
        <w:rPr>
          <w:rFonts w:asciiTheme="majorHAnsi" w:hAnsiTheme="majorHAnsi" w:cs="Arial"/>
          <w:sz w:val="18"/>
          <w:szCs w:val="18"/>
        </w:rPr>
        <w:t>Resposta:</w:t>
      </w:r>
      <w:r w:rsidR="004B093B" w:rsidRPr="004B093B">
        <w:rPr>
          <w:rFonts w:asciiTheme="majorHAnsi" w:hAnsiTheme="majorHAnsi" w:cs="Arial"/>
          <w:sz w:val="18"/>
          <w:szCs w:val="18"/>
        </w:rPr>
        <w:t xml:space="preserve"> No decorrer de sua vida Francisco Rebolo </w:t>
      </w:r>
      <w:r w:rsidR="004B093B" w:rsidRPr="00EF5E1B">
        <w:rPr>
          <w:rFonts w:asciiTheme="majorHAnsi" w:hAnsiTheme="majorHAnsi" w:cs="Arial"/>
          <w:sz w:val="18"/>
          <w:szCs w:val="18"/>
        </w:rPr>
        <w:t xml:space="preserve">realizou </w:t>
      </w:r>
      <w:r w:rsidR="004B093B">
        <w:rPr>
          <w:rFonts w:asciiTheme="majorHAnsi" w:hAnsiTheme="majorHAnsi" w:cs="Arial"/>
          <w:sz w:val="18"/>
          <w:szCs w:val="18"/>
        </w:rPr>
        <w:t xml:space="preserve">diversas atividades: </w:t>
      </w:r>
      <w:r w:rsidR="004B093B" w:rsidRPr="00EF5E1B">
        <w:rPr>
          <w:rFonts w:asciiTheme="majorHAnsi" w:hAnsiTheme="majorHAnsi" w:cs="Arial"/>
          <w:sz w:val="18"/>
          <w:szCs w:val="18"/>
        </w:rPr>
        <w:t>pinturas decorativas em residências e igrejas</w:t>
      </w:r>
      <w:r w:rsidR="004B093B">
        <w:rPr>
          <w:rFonts w:asciiTheme="majorHAnsi" w:hAnsiTheme="majorHAnsi" w:cs="Arial"/>
          <w:sz w:val="18"/>
          <w:szCs w:val="18"/>
        </w:rPr>
        <w:t>,</w:t>
      </w:r>
      <w:r w:rsidR="004B093B" w:rsidRPr="004B093B">
        <w:rPr>
          <w:rFonts w:asciiTheme="majorHAnsi" w:hAnsiTheme="majorHAnsi" w:cs="Arial"/>
          <w:sz w:val="18"/>
          <w:szCs w:val="18"/>
        </w:rPr>
        <w:t xml:space="preserve"> onde era comum a pintura rococó</w:t>
      </w:r>
      <w:r w:rsidR="004B093B" w:rsidRPr="003758B7">
        <w:rPr>
          <w:rFonts w:asciiTheme="majorHAnsi" w:eastAsiaTheme="minorHAnsi" w:hAnsiTheme="majorHAnsi" w:cs="Arial"/>
          <w:sz w:val="18"/>
          <w:szCs w:val="18"/>
        </w:rPr>
        <w:t>, cheia de floreados e exageros</w:t>
      </w:r>
      <w:r w:rsidR="004B093B">
        <w:rPr>
          <w:rFonts w:asciiTheme="majorHAnsi" w:eastAsiaTheme="minorHAnsi" w:hAnsiTheme="majorHAnsi" w:cs="Arial"/>
          <w:sz w:val="18"/>
          <w:szCs w:val="18"/>
        </w:rPr>
        <w:t>;</w:t>
      </w:r>
      <w:r w:rsidR="004B093B" w:rsidRPr="00EF5E1B">
        <w:rPr>
          <w:rFonts w:asciiTheme="majorHAnsi" w:hAnsiTheme="majorHAnsi" w:cs="Arial"/>
          <w:sz w:val="18"/>
          <w:szCs w:val="18"/>
        </w:rPr>
        <w:t xml:space="preserve"> foi jogador de futebol</w:t>
      </w:r>
      <w:r w:rsidR="004B093B">
        <w:rPr>
          <w:rFonts w:asciiTheme="majorHAnsi" w:hAnsiTheme="majorHAnsi" w:cs="Arial"/>
          <w:sz w:val="18"/>
          <w:szCs w:val="18"/>
        </w:rPr>
        <w:t xml:space="preserve"> (</w:t>
      </w:r>
      <w:r w:rsidR="004B093B" w:rsidRPr="00EF5E1B">
        <w:rPr>
          <w:rFonts w:asciiTheme="majorHAnsi" w:hAnsiTheme="majorHAnsi" w:cs="Arial"/>
          <w:sz w:val="18"/>
          <w:szCs w:val="18"/>
        </w:rPr>
        <w:t>desenhou o brasão definitivo</w:t>
      </w:r>
      <w:r w:rsidR="004B093B">
        <w:rPr>
          <w:rFonts w:asciiTheme="majorHAnsi" w:hAnsiTheme="majorHAnsi" w:cs="Arial"/>
          <w:sz w:val="18"/>
          <w:szCs w:val="18"/>
        </w:rPr>
        <w:t xml:space="preserve"> do time do Corinthians); fez pinturas com</w:t>
      </w:r>
      <w:r w:rsidR="004B093B" w:rsidRPr="00BE0D41">
        <w:rPr>
          <w:rFonts w:asciiTheme="majorHAnsi" w:hAnsiTheme="majorHAnsi" w:cs="Arial"/>
          <w:sz w:val="18"/>
          <w:szCs w:val="18"/>
        </w:rPr>
        <w:t xml:space="preserve"> modelo</w:t>
      </w:r>
      <w:r w:rsidR="004B093B">
        <w:rPr>
          <w:rFonts w:asciiTheme="majorHAnsi" w:hAnsiTheme="majorHAnsi" w:cs="Arial"/>
          <w:sz w:val="18"/>
          <w:szCs w:val="18"/>
        </w:rPr>
        <w:t>s</w:t>
      </w:r>
      <w:r w:rsidR="004B093B" w:rsidRPr="00BE0D41">
        <w:rPr>
          <w:rFonts w:asciiTheme="majorHAnsi" w:hAnsiTheme="majorHAnsi" w:cs="Arial"/>
          <w:sz w:val="18"/>
          <w:szCs w:val="18"/>
        </w:rPr>
        <w:t xml:space="preserve"> vivo</w:t>
      </w:r>
      <w:r w:rsidR="004B093B">
        <w:rPr>
          <w:rFonts w:asciiTheme="majorHAnsi" w:hAnsiTheme="majorHAnsi" w:cs="Arial"/>
          <w:sz w:val="18"/>
          <w:szCs w:val="18"/>
        </w:rPr>
        <w:t xml:space="preserve">s; pintou quadros </w:t>
      </w:r>
      <w:r w:rsidR="003E700A">
        <w:rPr>
          <w:rFonts w:asciiTheme="majorHAnsi" w:hAnsiTheme="majorHAnsi" w:cs="Arial"/>
          <w:sz w:val="18"/>
          <w:szCs w:val="18"/>
        </w:rPr>
        <w:t>com paisagens</w:t>
      </w:r>
      <w:r w:rsidR="004B093B" w:rsidRPr="00BE0D41">
        <w:rPr>
          <w:rFonts w:asciiTheme="majorHAnsi" w:hAnsiTheme="majorHAnsi" w:cs="Arial"/>
          <w:sz w:val="18"/>
          <w:szCs w:val="18"/>
        </w:rPr>
        <w:t xml:space="preserve"> </w:t>
      </w:r>
      <w:r w:rsidR="003E700A">
        <w:rPr>
          <w:rFonts w:asciiTheme="majorHAnsi" w:hAnsiTheme="majorHAnsi" w:cs="Arial"/>
          <w:sz w:val="18"/>
          <w:szCs w:val="18"/>
        </w:rPr>
        <w:t>d</w:t>
      </w:r>
      <w:bookmarkStart w:id="0" w:name="_GoBack"/>
      <w:bookmarkEnd w:id="0"/>
      <w:r w:rsidR="004B093B" w:rsidRPr="00BE0D41">
        <w:rPr>
          <w:rFonts w:asciiTheme="majorHAnsi" w:hAnsiTheme="majorHAnsi" w:cs="Arial"/>
          <w:sz w:val="18"/>
          <w:szCs w:val="18"/>
        </w:rPr>
        <w:t>os subúrbios e pequenas cidades vizinhas de São Paulo.</w:t>
      </w:r>
    </w:p>
    <w:p w:rsidR="00706FE1" w:rsidRDefault="00706FE1" w:rsidP="0078066B">
      <w:pPr>
        <w:pStyle w:val="Cabealho"/>
        <w:ind w:left="720"/>
        <w:jc w:val="both"/>
        <w:rPr>
          <w:rFonts w:ascii="Arial" w:hAnsi="Arial" w:cs="Arial"/>
          <w:color w:val="000000" w:themeColor="text1"/>
          <w:sz w:val="20"/>
          <w:szCs w:val="20"/>
        </w:rPr>
      </w:pPr>
    </w:p>
    <w:p w:rsidR="0078066B" w:rsidRDefault="0078066B" w:rsidP="0078066B">
      <w:pPr>
        <w:pStyle w:val="Cabealho"/>
        <w:numPr>
          <w:ilvl w:val="0"/>
          <w:numId w:val="5"/>
        </w:numPr>
        <w:spacing w:line="360" w:lineRule="auto"/>
        <w:rPr>
          <w:rFonts w:ascii="Arial" w:hAnsi="Arial" w:cs="Arial"/>
          <w:color w:val="000000" w:themeColor="text1"/>
          <w:sz w:val="20"/>
          <w:szCs w:val="20"/>
        </w:rPr>
      </w:pPr>
      <w:r w:rsidRPr="0078066B">
        <w:rPr>
          <w:rFonts w:ascii="Arial" w:hAnsi="Arial" w:cs="Arial"/>
          <w:color w:val="000000" w:themeColor="text1"/>
          <w:sz w:val="20"/>
          <w:szCs w:val="20"/>
        </w:rPr>
        <w:t xml:space="preserve">Assinale a alternativa que apresente temas retratados nas pinturas de Francisco </w:t>
      </w:r>
      <w:proofErr w:type="spellStart"/>
      <w:proofErr w:type="gramStart"/>
      <w:r w:rsidRPr="0078066B">
        <w:rPr>
          <w:rFonts w:ascii="Arial" w:hAnsi="Arial" w:cs="Arial"/>
          <w:color w:val="000000" w:themeColor="text1"/>
          <w:sz w:val="20"/>
          <w:szCs w:val="20"/>
        </w:rPr>
        <w:t>Relolo</w:t>
      </w:r>
      <w:proofErr w:type="spellEnd"/>
      <w:r w:rsidRPr="0078066B">
        <w:rPr>
          <w:rFonts w:ascii="Arial" w:hAnsi="Arial" w:cs="Arial"/>
          <w:color w:val="000000" w:themeColor="text1"/>
          <w:sz w:val="20"/>
          <w:szCs w:val="20"/>
        </w:rPr>
        <w:t>.</w:t>
      </w:r>
      <w:proofErr w:type="gramEnd"/>
      <w:r w:rsidR="00300200">
        <w:rPr>
          <w:rFonts w:ascii="Arial" w:hAnsi="Arial" w:cs="Arial"/>
          <w:color w:val="000000" w:themeColor="text1"/>
          <w:sz w:val="20"/>
          <w:szCs w:val="20"/>
        </w:rPr>
        <w:t>(1,0)</w:t>
      </w:r>
    </w:p>
    <w:p w:rsidR="0078066B" w:rsidRDefault="0078066B" w:rsidP="007242E9">
      <w:pPr>
        <w:pStyle w:val="Cabealho"/>
        <w:numPr>
          <w:ilvl w:val="0"/>
          <w:numId w:val="13"/>
        </w:numPr>
        <w:spacing w:line="360" w:lineRule="auto"/>
        <w:jc w:val="both"/>
        <w:rPr>
          <w:rFonts w:ascii="Arial" w:hAnsi="Arial" w:cs="Arial"/>
          <w:color w:val="000000" w:themeColor="text1"/>
          <w:sz w:val="20"/>
          <w:szCs w:val="20"/>
        </w:rPr>
      </w:pPr>
      <w:r>
        <w:rPr>
          <w:rFonts w:ascii="Arial" w:hAnsi="Arial" w:cs="Arial"/>
          <w:color w:val="000000" w:themeColor="text1"/>
          <w:sz w:val="20"/>
          <w:szCs w:val="20"/>
        </w:rPr>
        <w:t>Francisco Rebolo retratava em suas pinturas as dores e o sofrimento do povo brasileiro, pintando os arredores, os limites de sua cidade, os subúrbios de casas simples. Tudo isso com a simplicidade, dedicação e técnica.</w:t>
      </w:r>
    </w:p>
    <w:p w:rsidR="0078066B" w:rsidRPr="00706FE1" w:rsidRDefault="0078066B" w:rsidP="007242E9">
      <w:pPr>
        <w:pStyle w:val="Cabealho"/>
        <w:numPr>
          <w:ilvl w:val="0"/>
          <w:numId w:val="13"/>
        </w:numPr>
        <w:spacing w:line="360" w:lineRule="auto"/>
        <w:jc w:val="both"/>
        <w:rPr>
          <w:rFonts w:ascii="Arial" w:hAnsi="Arial" w:cs="Arial"/>
          <w:i/>
          <w:color w:val="FF0000"/>
          <w:sz w:val="20"/>
          <w:szCs w:val="20"/>
        </w:rPr>
      </w:pPr>
      <w:r w:rsidRPr="00706FE1">
        <w:rPr>
          <w:rFonts w:ascii="Arial" w:hAnsi="Arial" w:cs="Arial"/>
          <w:i/>
          <w:color w:val="FF0000"/>
          <w:sz w:val="20"/>
          <w:szCs w:val="20"/>
        </w:rPr>
        <w:lastRenderedPageBreak/>
        <w:t xml:space="preserve">Francisco Rebolo retratava em suas pinturas a gente e as cores do Brasil, </w:t>
      </w:r>
      <w:r w:rsidR="007242E9" w:rsidRPr="00706FE1">
        <w:rPr>
          <w:rFonts w:ascii="Arial" w:hAnsi="Arial" w:cs="Arial"/>
          <w:i/>
          <w:color w:val="FF0000"/>
          <w:sz w:val="20"/>
          <w:szCs w:val="20"/>
        </w:rPr>
        <w:t>paisagista por excelência pintou</w:t>
      </w:r>
      <w:r w:rsidRPr="00706FE1">
        <w:rPr>
          <w:rFonts w:ascii="Arial" w:hAnsi="Arial" w:cs="Arial"/>
          <w:i/>
          <w:color w:val="FF0000"/>
          <w:sz w:val="20"/>
          <w:szCs w:val="20"/>
        </w:rPr>
        <w:t xml:space="preserve"> os arredores, os limites de sua cidade, os subúrbios de casas simples. Tudo isso com a simplicidade, dedicação e técnica.</w:t>
      </w:r>
    </w:p>
    <w:p w:rsidR="007242E9" w:rsidRDefault="007242E9" w:rsidP="007242E9">
      <w:pPr>
        <w:pStyle w:val="Cabealho"/>
        <w:numPr>
          <w:ilvl w:val="0"/>
          <w:numId w:val="13"/>
        </w:numPr>
        <w:spacing w:line="360" w:lineRule="auto"/>
        <w:jc w:val="both"/>
        <w:rPr>
          <w:rFonts w:ascii="Arial" w:hAnsi="Arial" w:cs="Arial"/>
          <w:color w:val="000000" w:themeColor="text1"/>
          <w:sz w:val="20"/>
          <w:szCs w:val="20"/>
        </w:rPr>
      </w:pPr>
      <w:r>
        <w:rPr>
          <w:rFonts w:ascii="Arial" w:hAnsi="Arial" w:cs="Arial"/>
          <w:color w:val="000000" w:themeColor="text1"/>
          <w:sz w:val="20"/>
          <w:szCs w:val="20"/>
        </w:rPr>
        <w:t>Francisco Rebolo retratava em suas pinturas as festas populares do Brasil, realizou diversas exposições coletivas que chama a atenção dos principais críticos atuantes na época.</w:t>
      </w:r>
    </w:p>
    <w:p w:rsidR="007242E9" w:rsidRDefault="007242E9" w:rsidP="007242E9">
      <w:pPr>
        <w:pStyle w:val="Cabealho"/>
        <w:numPr>
          <w:ilvl w:val="0"/>
          <w:numId w:val="13"/>
        </w:num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Francisco Rebolo retratava em suas obras diferentes temas relacionados </w:t>
      </w:r>
      <w:proofErr w:type="gramStart"/>
      <w:r>
        <w:rPr>
          <w:rFonts w:ascii="Arial" w:hAnsi="Arial" w:cs="Arial"/>
          <w:color w:val="000000" w:themeColor="text1"/>
          <w:sz w:val="20"/>
          <w:szCs w:val="20"/>
        </w:rPr>
        <w:t>a</w:t>
      </w:r>
      <w:proofErr w:type="gramEnd"/>
      <w:r>
        <w:rPr>
          <w:rFonts w:ascii="Arial" w:hAnsi="Arial" w:cs="Arial"/>
          <w:color w:val="000000" w:themeColor="text1"/>
          <w:sz w:val="20"/>
          <w:szCs w:val="20"/>
        </w:rPr>
        <w:t xml:space="preserve"> sua trajetória no futebol brasileiro, realizou diversas exposições coletivas que chama a atenção dos principais críticos atuantes na época.</w:t>
      </w:r>
    </w:p>
    <w:p w:rsidR="0078066B" w:rsidRDefault="007242E9" w:rsidP="007242E9">
      <w:pPr>
        <w:pStyle w:val="Cabealho"/>
        <w:numPr>
          <w:ilvl w:val="0"/>
          <w:numId w:val="13"/>
        </w:numPr>
        <w:spacing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Francisco Rebolo retratava em suas obras temas relacionadas </w:t>
      </w:r>
      <w:proofErr w:type="gramStart"/>
      <w:r>
        <w:rPr>
          <w:rFonts w:ascii="Arial" w:hAnsi="Arial" w:cs="Arial"/>
          <w:color w:val="000000" w:themeColor="text1"/>
          <w:sz w:val="20"/>
          <w:szCs w:val="20"/>
        </w:rPr>
        <w:t>as</w:t>
      </w:r>
      <w:proofErr w:type="gramEnd"/>
      <w:r>
        <w:rPr>
          <w:rFonts w:ascii="Arial" w:hAnsi="Arial" w:cs="Arial"/>
          <w:color w:val="000000" w:themeColor="text1"/>
          <w:sz w:val="20"/>
          <w:szCs w:val="20"/>
        </w:rPr>
        <w:t xml:space="preserve"> tendências sociais da época. Fazia fortes críticas ao sistema capitalista e aos abusos do governo</w:t>
      </w:r>
      <w:r w:rsidR="004C4DDD">
        <w:rPr>
          <w:rFonts w:ascii="Arial" w:hAnsi="Arial" w:cs="Arial"/>
          <w:color w:val="000000" w:themeColor="text1"/>
          <w:sz w:val="20"/>
          <w:szCs w:val="20"/>
        </w:rPr>
        <w:t xml:space="preserve"> em suas pinturas simples</w:t>
      </w:r>
      <w:r w:rsidR="00D5045E">
        <w:rPr>
          <w:rFonts w:ascii="Arial" w:hAnsi="Arial" w:cs="Arial"/>
          <w:color w:val="000000" w:themeColor="text1"/>
          <w:sz w:val="20"/>
          <w:szCs w:val="20"/>
        </w:rPr>
        <w:t>,</w:t>
      </w:r>
      <w:r w:rsidR="004C4DDD">
        <w:rPr>
          <w:rFonts w:ascii="Arial" w:hAnsi="Arial" w:cs="Arial"/>
          <w:color w:val="000000" w:themeColor="text1"/>
          <w:sz w:val="20"/>
          <w:szCs w:val="20"/>
        </w:rPr>
        <w:t xml:space="preserve"> porém com forte significado.</w:t>
      </w:r>
    </w:p>
    <w:sectPr w:rsidR="0078066B" w:rsidSect="00E4649D">
      <w:headerReference w:type="default" r:id="rId9"/>
      <w:footerReference w:type="default" r:id="rId10"/>
      <w:headerReference w:type="first" r:id="rId11"/>
      <w:footerReference w:type="first" r:id="rId12"/>
      <w:pgSz w:w="11906" w:h="16838"/>
      <w:pgMar w:top="567" w:right="991" w:bottom="567" w:left="567" w:header="28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DF8" w:rsidRDefault="00FD6DF8" w:rsidP="00E67DCC">
      <w:pPr>
        <w:spacing w:after="0" w:line="240" w:lineRule="auto"/>
      </w:pPr>
      <w:r>
        <w:separator/>
      </w:r>
    </w:p>
  </w:endnote>
  <w:endnote w:type="continuationSeparator" w:id="0">
    <w:p w:rsidR="00FD6DF8" w:rsidRDefault="00FD6DF8" w:rsidP="00E6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CC" w:rsidRDefault="00F120CF" w:rsidP="000861B9">
    <w:pPr>
      <w:pStyle w:val="Rodap"/>
      <w:pBdr>
        <w:top w:val="dashed" w:sz="4" w:space="1" w:color="auto"/>
      </w:pBdr>
      <w:jc w:val="center"/>
    </w:pPr>
    <w:r>
      <w:fldChar w:fldCharType="begin"/>
    </w:r>
    <w:r w:rsidR="00E67DCC">
      <w:instrText>PAGE   \* MERGEFORMAT</w:instrText>
    </w:r>
    <w:r>
      <w:fldChar w:fldCharType="separate"/>
    </w:r>
    <w:r w:rsidR="003E700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CC" w:rsidRDefault="00F120CF" w:rsidP="000861B9">
    <w:pPr>
      <w:pStyle w:val="Rodap"/>
      <w:pBdr>
        <w:top w:val="dashed" w:sz="4" w:space="1" w:color="auto"/>
      </w:pBdr>
      <w:jc w:val="center"/>
    </w:pPr>
    <w:r>
      <w:fldChar w:fldCharType="begin"/>
    </w:r>
    <w:r w:rsidR="00E67DCC">
      <w:instrText>PAGE   \* MERGEFORMAT</w:instrText>
    </w:r>
    <w:r>
      <w:fldChar w:fldCharType="separate"/>
    </w:r>
    <w:r w:rsidR="003E700A">
      <w:rPr>
        <w:noProof/>
      </w:rPr>
      <w:t>1</w:t>
    </w:r>
    <w:r>
      <w:fldChar w:fldCharType="end"/>
    </w:r>
  </w:p>
  <w:p w:rsidR="00E67DCC" w:rsidRDefault="00E67D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DF8" w:rsidRDefault="00FD6DF8" w:rsidP="00E67DCC">
      <w:pPr>
        <w:spacing w:after="0" w:line="240" w:lineRule="auto"/>
      </w:pPr>
      <w:r>
        <w:separator/>
      </w:r>
    </w:p>
  </w:footnote>
  <w:footnote w:type="continuationSeparator" w:id="0">
    <w:p w:rsidR="00FD6DF8" w:rsidRDefault="00FD6DF8" w:rsidP="00E67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B2" w:rsidRDefault="007838B2" w:rsidP="00E67DCC">
    <w:pPr>
      <w:pStyle w:val="Cabealho"/>
      <w:ind w:right="1133"/>
      <w:jc w:val="right"/>
      <w:rPr>
        <w:rFonts w:ascii="Arial" w:hAnsi="Arial" w:cs="Arial"/>
        <w:sz w:val="32"/>
      </w:rPr>
    </w:pPr>
    <w:r w:rsidRPr="004914B7">
      <w:rPr>
        <w:rFonts w:ascii="Arial" w:hAnsi="Arial" w:cs="Arial"/>
        <w:noProof/>
        <w:sz w:val="32"/>
        <w:lang w:eastAsia="pt-BR"/>
      </w:rPr>
      <w:drawing>
        <wp:anchor distT="0" distB="0" distL="114300" distR="114300" simplePos="0" relativeHeight="251657216" behindDoc="0" locked="0" layoutInCell="1" allowOverlap="1" wp14:anchorId="20C9C149" wp14:editId="7708DFF0">
          <wp:simplePos x="0" y="0"/>
          <wp:positionH relativeFrom="column">
            <wp:posOffset>6281917</wp:posOffset>
          </wp:positionH>
          <wp:positionV relativeFrom="paragraph">
            <wp:posOffset>-187325</wp:posOffset>
          </wp:positionV>
          <wp:extent cx="457835" cy="612140"/>
          <wp:effectExtent l="0" t="0" r="0" b="0"/>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457835" cy="612140"/>
                  </a:xfrm>
                  <a:prstGeom prst="rect">
                    <a:avLst/>
                  </a:prstGeom>
                  <a:noFill/>
                  <a:ln w="9525">
                    <a:noFill/>
                    <a:miter lim="800000"/>
                    <a:headEnd/>
                    <a:tailEnd/>
                  </a:ln>
                </pic:spPr>
              </pic:pic>
            </a:graphicData>
          </a:graphic>
        </wp:anchor>
      </w:drawing>
    </w:r>
  </w:p>
  <w:p w:rsidR="00E67DCC" w:rsidRDefault="007838B2" w:rsidP="00E67DCC">
    <w:pPr>
      <w:pStyle w:val="Cabealho"/>
      <w:ind w:right="1133"/>
      <w:jc w:val="right"/>
      <w:rPr>
        <w:rFonts w:ascii="Arial" w:hAnsi="Arial" w:cs="Arial"/>
        <w:sz w:val="32"/>
      </w:rPr>
    </w:pPr>
    <w:r>
      <w:rPr>
        <w:rFonts w:ascii="Arial" w:hAnsi="Arial" w:cs="Arial"/>
        <w:sz w:val="32"/>
      </w:rPr>
      <w:t>C</w:t>
    </w:r>
    <w:r w:rsidR="00E67DCC" w:rsidRPr="004914B7">
      <w:rPr>
        <w:rFonts w:ascii="Arial" w:hAnsi="Arial" w:cs="Arial"/>
        <w:sz w:val="32"/>
      </w:rPr>
      <w:t xml:space="preserve">olégio </w:t>
    </w:r>
    <w:proofErr w:type="spellStart"/>
    <w:r w:rsidR="00E67DCC" w:rsidRPr="004914B7">
      <w:rPr>
        <w:rFonts w:ascii="Arial" w:hAnsi="Arial" w:cs="Arial"/>
        <w:sz w:val="32"/>
      </w:rPr>
      <w:t>Nomelini</w:t>
    </w:r>
    <w:proofErr w:type="spellEnd"/>
  </w:p>
  <w:p w:rsidR="007838B2" w:rsidRPr="004914B7" w:rsidRDefault="007838B2" w:rsidP="00E67DCC">
    <w:pPr>
      <w:pStyle w:val="Cabealho"/>
      <w:ind w:right="1133"/>
      <w:jc w:val="right"/>
      <w:rPr>
        <w:rFonts w:ascii="Arial" w:hAnsi="Arial" w:cs="Arial"/>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39" w:type="dxa"/>
      <w:tblLayout w:type="fixed"/>
      <w:tblLook w:val="04A0" w:firstRow="1" w:lastRow="0" w:firstColumn="1" w:lastColumn="0" w:noHBand="0" w:noVBand="1"/>
    </w:tblPr>
    <w:tblGrid>
      <w:gridCol w:w="7054"/>
      <w:gridCol w:w="2693"/>
      <w:gridCol w:w="992"/>
    </w:tblGrid>
    <w:tr w:rsidR="00E67DCC" w:rsidRPr="00D86D65" w:rsidTr="00C92572">
      <w:tc>
        <w:tcPr>
          <w:tcW w:w="7054" w:type="dxa"/>
          <w:vAlign w:val="bottom"/>
        </w:tcPr>
        <w:p w:rsidR="00E67DCC" w:rsidRPr="00C92572" w:rsidRDefault="00E67DCC" w:rsidP="00C92572">
          <w:pPr>
            <w:pStyle w:val="Cabealho"/>
            <w:rPr>
              <w:rFonts w:ascii="Arial" w:hAnsi="Arial" w:cs="Arial"/>
            </w:rPr>
          </w:pPr>
          <w:r w:rsidRPr="00C92572">
            <w:rPr>
              <w:rFonts w:ascii="Arial" w:hAnsi="Arial" w:cs="Arial"/>
            </w:rPr>
            <w:t>Nome:___________________________________________ nº_____</w:t>
          </w:r>
        </w:p>
      </w:tc>
      <w:tc>
        <w:tcPr>
          <w:tcW w:w="2693" w:type="dxa"/>
          <w:vAlign w:val="bottom"/>
        </w:tcPr>
        <w:p w:rsidR="00E67DCC" w:rsidRPr="00C92572" w:rsidRDefault="008A555F" w:rsidP="00C92572">
          <w:pPr>
            <w:pStyle w:val="Cabealho"/>
            <w:ind w:right="-30"/>
            <w:rPr>
              <w:rFonts w:ascii="Arial" w:hAnsi="Arial" w:cs="Arial"/>
              <w:sz w:val="32"/>
            </w:rPr>
          </w:pPr>
          <w:r>
            <w:rPr>
              <w:rFonts w:ascii="Arial" w:hAnsi="Arial" w:cs="Arial"/>
              <w:noProof/>
              <w:sz w:val="32"/>
              <w:lang w:eastAsia="pt-BR"/>
            </w:rPr>
            <w:drawing>
              <wp:anchor distT="0" distB="0" distL="114300" distR="114300" simplePos="0" relativeHeight="251658240" behindDoc="0" locked="0" layoutInCell="1" allowOverlap="1" wp14:anchorId="2A83F2E6" wp14:editId="230A2D02">
                <wp:simplePos x="0" y="0"/>
                <wp:positionH relativeFrom="column">
                  <wp:posOffset>6179185</wp:posOffset>
                </wp:positionH>
                <wp:positionV relativeFrom="paragraph">
                  <wp:posOffset>-148590</wp:posOffset>
                </wp:positionV>
                <wp:extent cx="457200" cy="612140"/>
                <wp:effectExtent l="19050" t="0" r="0"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457200" cy="612140"/>
                        </a:xfrm>
                        <a:prstGeom prst="rect">
                          <a:avLst/>
                        </a:prstGeom>
                        <a:noFill/>
                        <a:ln w="9525">
                          <a:noFill/>
                          <a:miter lim="800000"/>
                          <a:headEnd/>
                          <a:tailEnd/>
                        </a:ln>
                      </pic:spPr>
                    </pic:pic>
                  </a:graphicData>
                </a:graphic>
              </wp:anchor>
            </w:drawing>
          </w:r>
          <w:r w:rsidR="00E67DCC" w:rsidRPr="00C92572">
            <w:rPr>
              <w:rFonts w:ascii="Arial" w:hAnsi="Arial" w:cs="Arial"/>
              <w:sz w:val="32"/>
            </w:rPr>
            <w:t xml:space="preserve">Colégio </w:t>
          </w:r>
          <w:proofErr w:type="spellStart"/>
          <w:r w:rsidR="00E67DCC" w:rsidRPr="00C92572">
            <w:rPr>
              <w:rFonts w:ascii="Arial" w:hAnsi="Arial" w:cs="Arial"/>
              <w:sz w:val="32"/>
            </w:rPr>
            <w:t>Nomelini</w:t>
          </w:r>
          <w:proofErr w:type="spellEnd"/>
        </w:p>
        <w:p w:rsidR="00E67DCC" w:rsidRPr="00C92572" w:rsidRDefault="00E67DCC" w:rsidP="00D86D65">
          <w:pPr>
            <w:pStyle w:val="Cabealho"/>
            <w:jc w:val="right"/>
            <w:rPr>
              <w:rFonts w:ascii="Arial" w:hAnsi="Arial" w:cs="Arial"/>
              <w:sz w:val="32"/>
            </w:rPr>
          </w:pPr>
        </w:p>
      </w:tc>
      <w:tc>
        <w:tcPr>
          <w:tcW w:w="992" w:type="dxa"/>
        </w:tcPr>
        <w:p w:rsidR="00E67DCC" w:rsidRPr="00D86D65" w:rsidRDefault="008A555F" w:rsidP="00D86D65">
          <w:pPr>
            <w:pStyle w:val="Cabealho"/>
            <w:jc w:val="right"/>
            <w:rPr>
              <w:rFonts w:ascii="Times New Roman" w:hAnsi="Times New Roman"/>
            </w:rPr>
          </w:pPr>
          <w:r>
            <w:rPr>
              <w:rFonts w:ascii="Times New Roman" w:hAnsi="Times New Roman"/>
              <w:noProof/>
              <w:lang w:eastAsia="pt-BR"/>
            </w:rPr>
            <w:drawing>
              <wp:inline distT="0" distB="0" distL="0" distR="0" wp14:anchorId="586D7C31" wp14:editId="7B42552A">
                <wp:extent cx="524510" cy="699770"/>
                <wp:effectExtent l="19050" t="0" r="8890" b="0"/>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24510" cy="699770"/>
                        </a:xfrm>
                        <a:prstGeom prst="rect">
                          <a:avLst/>
                        </a:prstGeom>
                        <a:noFill/>
                        <a:ln w="9525">
                          <a:noFill/>
                          <a:miter lim="800000"/>
                          <a:headEnd/>
                          <a:tailEnd/>
                        </a:ln>
                      </pic:spPr>
                    </pic:pic>
                  </a:graphicData>
                </a:graphic>
              </wp:inline>
            </w:drawing>
          </w:r>
        </w:p>
      </w:tc>
    </w:tr>
  </w:tbl>
  <w:p w:rsidR="00E67DCC" w:rsidRDefault="00E67DCC" w:rsidP="00E67DCC">
    <w:pPr>
      <w:pStyle w:val="Cabealho"/>
      <w:ind w:right="11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FFC"/>
    <w:multiLevelType w:val="hybridMultilevel"/>
    <w:tmpl w:val="30BE78C6"/>
    <w:lvl w:ilvl="0" w:tplc="2A7AD8F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A081642"/>
    <w:multiLevelType w:val="hybridMultilevel"/>
    <w:tmpl w:val="78D03A46"/>
    <w:lvl w:ilvl="0" w:tplc="B5122C4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1C5069AF"/>
    <w:multiLevelType w:val="hybridMultilevel"/>
    <w:tmpl w:val="BCFCB3F4"/>
    <w:lvl w:ilvl="0" w:tplc="353A7A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AE260F1"/>
    <w:multiLevelType w:val="hybridMultilevel"/>
    <w:tmpl w:val="1B5E67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B5D3172"/>
    <w:multiLevelType w:val="hybridMultilevel"/>
    <w:tmpl w:val="3E3E3F0A"/>
    <w:lvl w:ilvl="0" w:tplc="421A4C66">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
    <w:nsid w:val="3CB476CA"/>
    <w:multiLevelType w:val="hybridMultilevel"/>
    <w:tmpl w:val="846CA1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F3E0FAE"/>
    <w:multiLevelType w:val="hybridMultilevel"/>
    <w:tmpl w:val="2488E252"/>
    <w:lvl w:ilvl="0" w:tplc="CC00B91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66257632"/>
    <w:multiLevelType w:val="hybridMultilevel"/>
    <w:tmpl w:val="DFAEB82A"/>
    <w:lvl w:ilvl="0" w:tplc="A114072E">
      <w:start w:val="1"/>
      <w:numFmt w:val="lowerLetter"/>
      <w:lvlText w:val="%1)"/>
      <w:lvlJc w:val="left"/>
      <w:pPr>
        <w:ind w:left="648" w:hanging="360"/>
      </w:pPr>
      <w:rPr>
        <w:rFonts w:hint="default"/>
      </w:rPr>
    </w:lvl>
    <w:lvl w:ilvl="1" w:tplc="04160019" w:tentative="1">
      <w:start w:val="1"/>
      <w:numFmt w:val="lowerLetter"/>
      <w:lvlText w:val="%2."/>
      <w:lvlJc w:val="left"/>
      <w:pPr>
        <w:ind w:left="1368" w:hanging="360"/>
      </w:pPr>
    </w:lvl>
    <w:lvl w:ilvl="2" w:tplc="0416001B" w:tentative="1">
      <w:start w:val="1"/>
      <w:numFmt w:val="lowerRoman"/>
      <w:lvlText w:val="%3."/>
      <w:lvlJc w:val="right"/>
      <w:pPr>
        <w:ind w:left="2088" w:hanging="180"/>
      </w:pPr>
    </w:lvl>
    <w:lvl w:ilvl="3" w:tplc="0416000F" w:tentative="1">
      <w:start w:val="1"/>
      <w:numFmt w:val="decimal"/>
      <w:lvlText w:val="%4."/>
      <w:lvlJc w:val="left"/>
      <w:pPr>
        <w:ind w:left="2808" w:hanging="360"/>
      </w:pPr>
    </w:lvl>
    <w:lvl w:ilvl="4" w:tplc="04160019" w:tentative="1">
      <w:start w:val="1"/>
      <w:numFmt w:val="lowerLetter"/>
      <w:lvlText w:val="%5."/>
      <w:lvlJc w:val="left"/>
      <w:pPr>
        <w:ind w:left="3528" w:hanging="360"/>
      </w:pPr>
    </w:lvl>
    <w:lvl w:ilvl="5" w:tplc="0416001B" w:tentative="1">
      <w:start w:val="1"/>
      <w:numFmt w:val="lowerRoman"/>
      <w:lvlText w:val="%6."/>
      <w:lvlJc w:val="right"/>
      <w:pPr>
        <w:ind w:left="4248" w:hanging="180"/>
      </w:pPr>
    </w:lvl>
    <w:lvl w:ilvl="6" w:tplc="0416000F" w:tentative="1">
      <w:start w:val="1"/>
      <w:numFmt w:val="decimal"/>
      <w:lvlText w:val="%7."/>
      <w:lvlJc w:val="left"/>
      <w:pPr>
        <w:ind w:left="4968" w:hanging="360"/>
      </w:pPr>
    </w:lvl>
    <w:lvl w:ilvl="7" w:tplc="04160019" w:tentative="1">
      <w:start w:val="1"/>
      <w:numFmt w:val="lowerLetter"/>
      <w:lvlText w:val="%8."/>
      <w:lvlJc w:val="left"/>
      <w:pPr>
        <w:ind w:left="5688" w:hanging="360"/>
      </w:pPr>
    </w:lvl>
    <w:lvl w:ilvl="8" w:tplc="0416001B" w:tentative="1">
      <w:start w:val="1"/>
      <w:numFmt w:val="lowerRoman"/>
      <w:lvlText w:val="%9."/>
      <w:lvlJc w:val="right"/>
      <w:pPr>
        <w:ind w:left="6408" w:hanging="180"/>
      </w:pPr>
    </w:lvl>
  </w:abstractNum>
  <w:abstractNum w:abstractNumId="8">
    <w:nsid w:val="6E730FC8"/>
    <w:multiLevelType w:val="hybridMultilevel"/>
    <w:tmpl w:val="DAEE699A"/>
    <w:lvl w:ilvl="0" w:tplc="04160011">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3427C3F"/>
    <w:multiLevelType w:val="hybridMultilevel"/>
    <w:tmpl w:val="BE28ABC8"/>
    <w:lvl w:ilvl="0" w:tplc="2B6E896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74757852"/>
    <w:multiLevelType w:val="hybridMultilevel"/>
    <w:tmpl w:val="AA2CCE14"/>
    <w:lvl w:ilvl="0" w:tplc="B074F6E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78C61E8C"/>
    <w:multiLevelType w:val="hybridMultilevel"/>
    <w:tmpl w:val="7CEE4216"/>
    <w:lvl w:ilvl="0" w:tplc="253CCC26">
      <w:start w:val="1"/>
      <w:numFmt w:val="lowerLetter"/>
      <w:lvlText w:val="%1)"/>
      <w:lvlJc w:val="left"/>
      <w:pPr>
        <w:ind w:left="744" w:hanging="360"/>
      </w:pPr>
      <w:rPr>
        <w:rFonts w:hint="default"/>
      </w:rPr>
    </w:lvl>
    <w:lvl w:ilvl="1" w:tplc="04160019" w:tentative="1">
      <w:start w:val="1"/>
      <w:numFmt w:val="lowerLetter"/>
      <w:lvlText w:val="%2."/>
      <w:lvlJc w:val="left"/>
      <w:pPr>
        <w:ind w:left="1464" w:hanging="360"/>
      </w:pPr>
    </w:lvl>
    <w:lvl w:ilvl="2" w:tplc="0416001B" w:tentative="1">
      <w:start w:val="1"/>
      <w:numFmt w:val="lowerRoman"/>
      <w:lvlText w:val="%3."/>
      <w:lvlJc w:val="right"/>
      <w:pPr>
        <w:ind w:left="2184" w:hanging="180"/>
      </w:pPr>
    </w:lvl>
    <w:lvl w:ilvl="3" w:tplc="0416000F" w:tentative="1">
      <w:start w:val="1"/>
      <w:numFmt w:val="decimal"/>
      <w:lvlText w:val="%4."/>
      <w:lvlJc w:val="left"/>
      <w:pPr>
        <w:ind w:left="2904" w:hanging="360"/>
      </w:pPr>
    </w:lvl>
    <w:lvl w:ilvl="4" w:tplc="04160019" w:tentative="1">
      <w:start w:val="1"/>
      <w:numFmt w:val="lowerLetter"/>
      <w:lvlText w:val="%5."/>
      <w:lvlJc w:val="left"/>
      <w:pPr>
        <w:ind w:left="3624" w:hanging="360"/>
      </w:pPr>
    </w:lvl>
    <w:lvl w:ilvl="5" w:tplc="0416001B" w:tentative="1">
      <w:start w:val="1"/>
      <w:numFmt w:val="lowerRoman"/>
      <w:lvlText w:val="%6."/>
      <w:lvlJc w:val="right"/>
      <w:pPr>
        <w:ind w:left="4344" w:hanging="180"/>
      </w:pPr>
    </w:lvl>
    <w:lvl w:ilvl="6" w:tplc="0416000F" w:tentative="1">
      <w:start w:val="1"/>
      <w:numFmt w:val="decimal"/>
      <w:lvlText w:val="%7."/>
      <w:lvlJc w:val="left"/>
      <w:pPr>
        <w:ind w:left="5064" w:hanging="360"/>
      </w:pPr>
    </w:lvl>
    <w:lvl w:ilvl="7" w:tplc="04160019" w:tentative="1">
      <w:start w:val="1"/>
      <w:numFmt w:val="lowerLetter"/>
      <w:lvlText w:val="%8."/>
      <w:lvlJc w:val="left"/>
      <w:pPr>
        <w:ind w:left="5784" w:hanging="360"/>
      </w:pPr>
    </w:lvl>
    <w:lvl w:ilvl="8" w:tplc="0416001B" w:tentative="1">
      <w:start w:val="1"/>
      <w:numFmt w:val="lowerRoman"/>
      <w:lvlText w:val="%9."/>
      <w:lvlJc w:val="right"/>
      <w:pPr>
        <w:ind w:left="6504" w:hanging="180"/>
      </w:pPr>
    </w:lvl>
  </w:abstractNum>
  <w:abstractNum w:abstractNumId="12">
    <w:nsid w:val="7F6A678C"/>
    <w:multiLevelType w:val="hybridMultilevel"/>
    <w:tmpl w:val="E1CC0BF8"/>
    <w:lvl w:ilvl="0" w:tplc="DD74335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1"/>
  </w:num>
  <w:num w:numId="2">
    <w:abstractNumId w:val="7"/>
  </w:num>
  <w:num w:numId="3">
    <w:abstractNumId w:val="8"/>
  </w:num>
  <w:num w:numId="4">
    <w:abstractNumId w:val="5"/>
  </w:num>
  <w:num w:numId="5">
    <w:abstractNumId w:val="3"/>
  </w:num>
  <w:num w:numId="6">
    <w:abstractNumId w:val="6"/>
  </w:num>
  <w:num w:numId="7">
    <w:abstractNumId w:val="2"/>
  </w:num>
  <w:num w:numId="8">
    <w:abstractNumId w:val="1"/>
  </w:num>
  <w:num w:numId="9">
    <w:abstractNumId w:val="12"/>
  </w:num>
  <w:num w:numId="10">
    <w:abstractNumId w:val="10"/>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CC"/>
    <w:rsid w:val="0000411B"/>
    <w:rsid w:val="00006A39"/>
    <w:rsid w:val="00017CC9"/>
    <w:rsid w:val="00025FF0"/>
    <w:rsid w:val="00053E20"/>
    <w:rsid w:val="00081C59"/>
    <w:rsid w:val="00085C79"/>
    <w:rsid w:val="000861B9"/>
    <w:rsid w:val="000F0596"/>
    <w:rsid w:val="000F717F"/>
    <w:rsid w:val="0012671B"/>
    <w:rsid w:val="00150ADB"/>
    <w:rsid w:val="0016205A"/>
    <w:rsid w:val="00177DBF"/>
    <w:rsid w:val="0018584A"/>
    <w:rsid w:val="0019584F"/>
    <w:rsid w:val="001B3768"/>
    <w:rsid w:val="001E00BF"/>
    <w:rsid w:val="001E1077"/>
    <w:rsid w:val="002133D3"/>
    <w:rsid w:val="0024317D"/>
    <w:rsid w:val="0024454C"/>
    <w:rsid w:val="002710C5"/>
    <w:rsid w:val="0029304D"/>
    <w:rsid w:val="002A53C2"/>
    <w:rsid w:val="002D7A5B"/>
    <w:rsid w:val="002F5E4B"/>
    <w:rsid w:val="00300200"/>
    <w:rsid w:val="00303388"/>
    <w:rsid w:val="00323F3F"/>
    <w:rsid w:val="00371465"/>
    <w:rsid w:val="003754CA"/>
    <w:rsid w:val="00382B31"/>
    <w:rsid w:val="0038468F"/>
    <w:rsid w:val="003D69EF"/>
    <w:rsid w:val="003E700A"/>
    <w:rsid w:val="00404E0E"/>
    <w:rsid w:val="00431751"/>
    <w:rsid w:val="004428BD"/>
    <w:rsid w:val="004533A6"/>
    <w:rsid w:val="004540A7"/>
    <w:rsid w:val="00486383"/>
    <w:rsid w:val="004914B7"/>
    <w:rsid w:val="00493AD7"/>
    <w:rsid w:val="004B093B"/>
    <w:rsid w:val="004C4DDD"/>
    <w:rsid w:val="004C783A"/>
    <w:rsid w:val="00515579"/>
    <w:rsid w:val="00585FC9"/>
    <w:rsid w:val="005A1FF8"/>
    <w:rsid w:val="005B0DCC"/>
    <w:rsid w:val="0061260C"/>
    <w:rsid w:val="0061651A"/>
    <w:rsid w:val="00630AD0"/>
    <w:rsid w:val="00706FE1"/>
    <w:rsid w:val="007242E9"/>
    <w:rsid w:val="00777971"/>
    <w:rsid w:val="0078066B"/>
    <w:rsid w:val="007838B2"/>
    <w:rsid w:val="007A208D"/>
    <w:rsid w:val="007D0941"/>
    <w:rsid w:val="007D0A05"/>
    <w:rsid w:val="007D1CE5"/>
    <w:rsid w:val="007E09B0"/>
    <w:rsid w:val="0086267A"/>
    <w:rsid w:val="00892D6F"/>
    <w:rsid w:val="008A555F"/>
    <w:rsid w:val="008E32F9"/>
    <w:rsid w:val="00902D17"/>
    <w:rsid w:val="00964BB4"/>
    <w:rsid w:val="009703FD"/>
    <w:rsid w:val="00976CDB"/>
    <w:rsid w:val="00981AB5"/>
    <w:rsid w:val="009B5940"/>
    <w:rsid w:val="009E74D8"/>
    <w:rsid w:val="00A15A04"/>
    <w:rsid w:val="00A31BA9"/>
    <w:rsid w:val="00A56B88"/>
    <w:rsid w:val="00A60499"/>
    <w:rsid w:val="00A76125"/>
    <w:rsid w:val="00AC0369"/>
    <w:rsid w:val="00AC56AA"/>
    <w:rsid w:val="00B2676B"/>
    <w:rsid w:val="00B319AB"/>
    <w:rsid w:val="00B370E5"/>
    <w:rsid w:val="00B424BF"/>
    <w:rsid w:val="00B878ED"/>
    <w:rsid w:val="00BF243E"/>
    <w:rsid w:val="00C15CD7"/>
    <w:rsid w:val="00C43DE2"/>
    <w:rsid w:val="00C4754D"/>
    <w:rsid w:val="00C53FE4"/>
    <w:rsid w:val="00C82E7E"/>
    <w:rsid w:val="00C92572"/>
    <w:rsid w:val="00D00CA5"/>
    <w:rsid w:val="00D5045E"/>
    <w:rsid w:val="00D630FB"/>
    <w:rsid w:val="00D635BB"/>
    <w:rsid w:val="00D829F0"/>
    <w:rsid w:val="00D86D65"/>
    <w:rsid w:val="00DB12CB"/>
    <w:rsid w:val="00DD1A8B"/>
    <w:rsid w:val="00DD1DA9"/>
    <w:rsid w:val="00DE42C3"/>
    <w:rsid w:val="00E03BBA"/>
    <w:rsid w:val="00E407E3"/>
    <w:rsid w:val="00E4649D"/>
    <w:rsid w:val="00E57301"/>
    <w:rsid w:val="00E619EA"/>
    <w:rsid w:val="00E67DCC"/>
    <w:rsid w:val="00E72689"/>
    <w:rsid w:val="00ED299A"/>
    <w:rsid w:val="00F120CF"/>
    <w:rsid w:val="00F137E3"/>
    <w:rsid w:val="00F8239E"/>
    <w:rsid w:val="00F94303"/>
    <w:rsid w:val="00FB52B0"/>
    <w:rsid w:val="00FD3D06"/>
    <w:rsid w:val="00FD6DF8"/>
    <w:rsid w:val="00FF700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4A"/>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67DCC"/>
    <w:pPr>
      <w:tabs>
        <w:tab w:val="center" w:pos="4252"/>
        <w:tab w:val="right" w:pos="8504"/>
      </w:tabs>
      <w:spacing w:after="0" w:line="240" w:lineRule="auto"/>
    </w:pPr>
  </w:style>
  <w:style w:type="character" w:customStyle="1" w:styleId="CabealhoChar">
    <w:name w:val="Cabeçalho Char"/>
    <w:basedOn w:val="Fontepargpadro"/>
    <w:link w:val="Cabealho"/>
    <w:rsid w:val="00E67DCC"/>
  </w:style>
  <w:style w:type="paragraph" w:styleId="Rodap">
    <w:name w:val="footer"/>
    <w:basedOn w:val="Normal"/>
    <w:link w:val="RodapChar"/>
    <w:uiPriority w:val="99"/>
    <w:unhideWhenUsed/>
    <w:rsid w:val="00E67DCC"/>
    <w:pPr>
      <w:tabs>
        <w:tab w:val="center" w:pos="4252"/>
        <w:tab w:val="right" w:pos="8504"/>
      </w:tabs>
      <w:spacing w:after="0" w:line="240" w:lineRule="auto"/>
    </w:pPr>
  </w:style>
  <w:style w:type="character" w:customStyle="1" w:styleId="RodapChar">
    <w:name w:val="Rodapé Char"/>
    <w:basedOn w:val="Fontepargpadro"/>
    <w:link w:val="Rodap"/>
    <w:uiPriority w:val="99"/>
    <w:rsid w:val="00E67DCC"/>
  </w:style>
  <w:style w:type="paragraph" w:styleId="Textodebalo">
    <w:name w:val="Balloon Text"/>
    <w:basedOn w:val="Normal"/>
    <w:link w:val="TextodebaloChar"/>
    <w:uiPriority w:val="99"/>
    <w:semiHidden/>
    <w:unhideWhenUsed/>
    <w:rsid w:val="00E67D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7DCC"/>
    <w:rPr>
      <w:rFonts w:ascii="Tahoma" w:hAnsi="Tahoma" w:cs="Tahoma"/>
      <w:sz w:val="16"/>
      <w:szCs w:val="16"/>
    </w:rPr>
  </w:style>
  <w:style w:type="table" w:styleId="Tabelacomgrade">
    <w:name w:val="Table Grid"/>
    <w:basedOn w:val="Tabelanormal"/>
    <w:uiPriority w:val="59"/>
    <w:rsid w:val="00E67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533A6"/>
    <w:pPr>
      <w:ind w:left="720"/>
      <w:contextualSpacing/>
    </w:pPr>
  </w:style>
  <w:style w:type="paragraph" w:styleId="NormalWeb">
    <w:name w:val="Normal (Web)"/>
    <w:basedOn w:val="Normal"/>
    <w:uiPriority w:val="99"/>
    <w:unhideWhenUsed/>
    <w:rsid w:val="00B424B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B424BF"/>
  </w:style>
  <w:style w:type="character" w:styleId="Hyperlink">
    <w:name w:val="Hyperlink"/>
    <w:basedOn w:val="Fontepargpadro"/>
    <w:unhideWhenUsed/>
    <w:rsid w:val="00B424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4A"/>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67DCC"/>
    <w:pPr>
      <w:tabs>
        <w:tab w:val="center" w:pos="4252"/>
        <w:tab w:val="right" w:pos="8504"/>
      </w:tabs>
      <w:spacing w:after="0" w:line="240" w:lineRule="auto"/>
    </w:pPr>
  </w:style>
  <w:style w:type="character" w:customStyle="1" w:styleId="CabealhoChar">
    <w:name w:val="Cabeçalho Char"/>
    <w:basedOn w:val="Fontepargpadro"/>
    <w:link w:val="Cabealho"/>
    <w:rsid w:val="00E67DCC"/>
  </w:style>
  <w:style w:type="paragraph" w:styleId="Rodap">
    <w:name w:val="footer"/>
    <w:basedOn w:val="Normal"/>
    <w:link w:val="RodapChar"/>
    <w:uiPriority w:val="99"/>
    <w:unhideWhenUsed/>
    <w:rsid w:val="00E67DCC"/>
    <w:pPr>
      <w:tabs>
        <w:tab w:val="center" w:pos="4252"/>
        <w:tab w:val="right" w:pos="8504"/>
      </w:tabs>
      <w:spacing w:after="0" w:line="240" w:lineRule="auto"/>
    </w:pPr>
  </w:style>
  <w:style w:type="character" w:customStyle="1" w:styleId="RodapChar">
    <w:name w:val="Rodapé Char"/>
    <w:basedOn w:val="Fontepargpadro"/>
    <w:link w:val="Rodap"/>
    <w:uiPriority w:val="99"/>
    <w:rsid w:val="00E67DCC"/>
  </w:style>
  <w:style w:type="paragraph" w:styleId="Textodebalo">
    <w:name w:val="Balloon Text"/>
    <w:basedOn w:val="Normal"/>
    <w:link w:val="TextodebaloChar"/>
    <w:uiPriority w:val="99"/>
    <w:semiHidden/>
    <w:unhideWhenUsed/>
    <w:rsid w:val="00E67D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67DCC"/>
    <w:rPr>
      <w:rFonts w:ascii="Tahoma" w:hAnsi="Tahoma" w:cs="Tahoma"/>
      <w:sz w:val="16"/>
      <w:szCs w:val="16"/>
    </w:rPr>
  </w:style>
  <w:style w:type="table" w:styleId="Tabelacomgrade">
    <w:name w:val="Table Grid"/>
    <w:basedOn w:val="Tabelanormal"/>
    <w:uiPriority w:val="59"/>
    <w:rsid w:val="00E67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533A6"/>
    <w:pPr>
      <w:ind w:left="720"/>
      <w:contextualSpacing/>
    </w:pPr>
  </w:style>
  <w:style w:type="paragraph" w:styleId="NormalWeb">
    <w:name w:val="Normal (Web)"/>
    <w:basedOn w:val="Normal"/>
    <w:uiPriority w:val="99"/>
    <w:unhideWhenUsed/>
    <w:rsid w:val="00B424B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B424BF"/>
  </w:style>
  <w:style w:type="character" w:styleId="Hyperlink">
    <w:name w:val="Hyperlink"/>
    <w:basedOn w:val="Fontepargpadro"/>
    <w:unhideWhenUsed/>
    <w:rsid w:val="00B42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811</Words>
  <Characters>4381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Braga</dc:creator>
  <cp:lastModifiedBy>Lu.Hellena</cp:lastModifiedBy>
  <cp:revision>8</cp:revision>
  <cp:lastPrinted>2012-01-30T11:39:00Z</cp:lastPrinted>
  <dcterms:created xsi:type="dcterms:W3CDTF">2014-04-02T12:06:00Z</dcterms:created>
  <dcterms:modified xsi:type="dcterms:W3CDTF">2014-04-02T13:33:00Z</dcterms:modified>
</cp:coreProperties>
</file>